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Int_KuOK7DJK" w:displacedByCustomXml="next"/>
    <w:sdt>
      <w:sdtPr>
        <w:rPr>
          <w:rFonts w:asciiTheme="minorHAnsi" w:eastAsiaTheme="minorEastAsia" w:hAnsiTheme="minorHAnsi" w:cstheme="minorBidi"/>
          <w:color w:val="auto"/>
          <w:sz w:val="22"/>
          <w:szCs w:val="22"/>
        </w:rPr>
        <w:id w:val="1432400002"/>
        <w:docPartObj>
          <w:docPartGallery w:val="Table of Contents"/>
          <w:docPartUnique/>
        </w:docPartObj>
      </w:sdtPr>
      <w:sdtContent>
        <w:p w14:paraId="4A6CF237" w14:textId="13C59514" w:rsidR="00A907D8" w:rsidRDefault="049A1169">
          <w:pPr>
            <w:pStyle w:val="TOCHeading"/>
          </w:pPr>
          <w:r>
            <w:t>Table of Contents</w:t>
          </w:r>
          <w:bookmarkEnd w:id="0"/>
        </w:p>
        <w:p w14:paraId="59A89963" w14:textId="5D089F57" w:rsidR="00A907D8" w:rsidRDefault="00000000" w:rsidP="1F31D94D">
          <w:pPr>
            <w:pStyle w:val="TOC1"/>
            <w:tabs>
              <w:tab w:val="right" w:leader="dot" w:pos="9360"/>
            </w:tabs>
            <w:rPr>
              <w:rStyle w:val="Hyperlink"/>
              <w:noProof/>
            </w:rPr>
          </w:pPr>
          <w:r>
            <w:fldChar w:fldCharType="begin"/>
          </w:r>
          <w:r w:rsidR="00A907D8">
            <w:instrText>TOC \o "1-3" \h \z \u</w:instrText>
          </w:r>
          <w:r>
            <w:fldChar w:fldCharType="separate"/>
          </w:r>
          <w:hyperlink w:anchor="_Toc639034585">
            <w:r w:rsidR="1F31D94D" w:rsidRPr="1F31D94D">
              <w:rPr>
                <w:rStyle w:val="Hyperlink"/>
              </w:rPr>
              <w:t>Executive Summary</w:t>
            </w:r>
            <w:r w:rsidR="00A907D8">
              <w:tab/>
            </w:r>
            <w:r w:rsidR="00A907D8">
              <w:fldChar w:fldCharType="begin"/>
            </w:r>
            <w:r w:rsidR="00A907D8">
              <w:instrText>PAGEREF _Toc639034585 \h</w:instrText>
            </w:r>
            <w:r w:rsidR="00A907D8">
              <w:fldChar w:fldCharType="separate"/>
            </w:r>
            <w:r w:rsidR="00C0725E">
              <w:rPr>
                <w:noProof/>
              </w:rPr>
              <w:t>2</w:t>
            </w:r>
            <w:r w:rsidR="00A907D8">
              <w:fldChar w:fldCharType="end"/>
            </w:r>
          </w:hyperlink>
        </w:p>
        <w:p w14:paraId="34115BF5" w14:textId="289C7539" w:rsidR="00A907D8" w:rsidRDefault="00000000" w:rsidP="1F31D94D">
          <w:pPr>
            <w:pStyle w:val="TOC2"/>
            <w:tabs>
              <w:tab w:val="right" w:leader="dot" w:pos="9360"/>
            </w:tabs>
            <w:rPr>
              <w:rStyle w:val="Hyperlink"/>
              <w:noProof/>
            </w:rPr>
          </w:pPr>
          <w:hyperlink w:anchor="_Toc878742684">
            <w:r w:rsidR="1F31D94D" w:rsidRPr="1F31D94D">
              <w:rPr>
                <w:rStyle w:val="Hyperlink"/>
              </w:rPr>
              <w:t>Motivation</w:t>
            </w:r>
            <w:r>
              <w:tab/>
            </w:r>
            <w:r>
              <w:fldChar w:fldCharType="begin"/>
            </w:r>
            <w:r>
              <w:instrText>PAGEREF _Toc878742684 \h</w:instrText>
            </w:r>
            <w:r>
              <w:fldChar w:fldCharType="separate"/>
            </w:r>
            <w:r w:rsidR="00C0725E">
              <w:rPr>
                <w:noProof/>
              </w:rPr>
              <w:t>2</w:t>
            </w:r>
            <w:r>
              <w:fldChar w:fldCharType="end"/>
            </w:r>
          </w:hyperlink>
        </w:p>
        <w:p w14:paraId="19019C8C" w14:textId="4E656420" w:rsidR="00A907D8" w:rsidRDefault="00000000" w:rsidP="1F31D94D">
          <w:pPr>
            <w:pStyle w:val="TOC2"/>
            <w:tabs>
              <w:tab w:val="right" w:leader="dot" w:pos="9360"/>
            </w:tabs>
            <w:rPr>
              <w:rStyle w:val="Hyperlink"/>
              <w:noProof/>
            </w:rPr>
          </w:pPr>
          <w:hyperlink w:anchor="_Toc654290445">
            <w:r w:rsidR="1F31D94D" w:rsidRPr="1F31D94D">
              <w:rPr>
                <w:rStyle w:val="Hyperlink"/>
              </w:rPr>
              <w:t>Engineering Objectives</w:t>
            </w:r>
            <w:r>
              <w:tab/>
            </w:r>
            <w:r>
              <w:fldChar w:fldCharType="begin"/>
            </w:r>
            <w:r>
              <w:instrText>PAGEREF _Toc654290445 \h</w:instrText>
            </w:r>
            <w:r>
              <w:fldChar w:fldCharType="separate"/>
            </w:r>
            <w:r w:rsidR="00C0725E">
              <w:rPr>
                <w:noProof/>
              </w:rPr>
              <w:t>2</w:t>
            </w:r>
            <w:r>
              <w:fldChar w:fldCharType="end"/>
            </w:r>
          </w:hyperlink>
        </w:p>
        <w:p w14:paraId="6DDF78D4" w14:textId="16241CFF" w:rsidR="00A907D8" w:rsidRDefault="00000000" w:rsidP="1F31D94D">
          <w:pPr>
            <w:pStyle w:val="TOC2"/>
            <w:tabs>
              <w:tab w:val="right" w:leader="dot" w:pos="9360"/>
            </w:tabs>
            <w:rPr>
              <w:rStyle w:val="Hyperlink"/>
              <w:noProof/>
            </w:rPr>
          </w:pPr>
          <w:hyperlink w:anchor="_Toc1597367882">
            <w:r w:rsidR="1F31D94D" w:rsidRPr="1F31D94D">
              <w:rPr>
                <w:rStyle w:val="Hyperlink"/>
              </w:rPr>
              <w:t>Technical Approach</w:t>
            </w:r>
            <w:r>
              <w:tab/>
            </w:r>
            <w:r>
              <w:fldChar w:fldCharType="begin"/>
            </w:r>
            <w:r>
              <w:instrText>PAGEREF _Toc1597367882 \h</w:instrText>
            </w:r>
            <w:r>
              <w:fldChar w:fldCharType="separate"/>
            </w:r>
            <w:r w:rsidR="00C0725E">
              <w:rPr>
                <w:noProof/>
              </w:rPr>
              <w:t>2</w:t>
            </w:r>
            <w:r>
              <w:fldChar w:fldCharType="end"/>
            </w:r>
          </w:hyperlink>
        </w:p>
        <w:p w14:paraId="312B5248" w14:textId="7C20F362" w:rsidR="00A907D8" w:rsidRDefault="00000000" w:rsidP="1F31D94D">
          <w:pPr>
            <w:pStyle w:val="TOC2"/>
            <w:tabs>
              <w:tab w:val="right" w:leader="dot" w:pos="9360"/>
            </w:tabs>
            <w:rPr>
              <w:rStyle w:val="Hyperlink"/>
              <w:noProof/>
            </w:rPr>
          </w:pPr>
          <w:hyperlink w:anchor="_Toc31562389">
            <w:r w:rsidR="1F31D94D" w:rsidRPr="1F31D94D">
              <w:rPr>
                <w:rStyle w:val="Hyperlink"/>
              </w:rPr>
              <w:t>Results</w:t>
            </w:r>
            <w:r>
              <w:tab/>
            </w:r>
            <w:r>
              <w:fldChar w:fldCharType="begin"/>
            </w:r>
            <w:r>
              <w:instrText>PAGEREF _Toc31562389 \h</w:instrText>
            </w:r>
            <w:r>
              <w:fldChar w:fldCharType="separate"/>
            </w:r>
            <w:r w:rsidR="00C0725E">
              <w:rPr>
                <w:noProof/>
              </w:rPr>
              <w:t>2</w:t>
            </w:r>
            <w:r>
              <w:fldChar w:fldCharType="end"/>
            </w:r>
          </w:hyperlink>
        </w:p>
        <w:p w14:paraId="660051F8" w14:textId="24B6D9E4" w:rsidR="00A907D8" w:rsidRDefault="00000000" w:rsidP="1F31D94D">
          <w:pPr>
            <w:pStyle w:val="TOC2"/>
            <w:tabs>
              <w:tab w:val="right" w:leader="dot" w:pos="9360"/>
            </w:tabs>
            <w:rPr>
              <w:rStyle w:val="Hyperlink"/>
              <w:noProof/>
            </w:rPr>
          </w:pPr>
          <w:hyperlink w:anchor="_Toc336554783">
            <w:r w:rsidR="1F31D94D" w:rsidRPr="1F31D94D">
              <w:rPr>
                <w:rStyle w:val="Hyperlink"/>
              </w:rPr>
              <w:t>Summary</w:t>
            </w:r>
            <w:r>
              <w:tab/>
            </w:r>
            <w:r>
              <w:fldChar w:fldCharType="begin"/>
            </w:r>
            <w:r>
              <w:instrText>PAGEREF _Toc336554783 \h</w:instrText>
            </w:r>
            <w:r>
              <w:fldChar w:fldCharType="separate"/>
            </w:r>
            <w:r w:rsidR="00C0725E">
              <w:rPr>
                <w:noProof/>
              </w:rPr>
              <w:t>2</w:t>
            </w:r>
            <w:r>
              <w:fldChar w:fldCharType="end"/>
            </w:r>
          </w:hyperlink>
        </w:p>
        <w:p w14:paraId="355591AD" w14:textId="2D70341D" w:rsidR="00A907D8" w:rsidRDefault="00000000" w:rsidP="1F31D94D">
          <w:pPr>
            <w:pStyle w:val="TOC1"/>
            <w:tabs>
              <w:tab w:val="right" w:leader="dot" w:pos="9360"/>
            </w:tabs>
            <w:rPr>
              <w:rStyle w:val="Hyperlink"/>
              <w:noProof/>
            </w:rPr>
          </w:pPr>
          <w:hyperlink w:anchor="_Toc253147918">
            <w:r w:rsidR="1F31D94D" w:rsidRPr="1F31D94D">
              <w:rPr>
                <w:rStyle w:val="Hyperlink"/>
              </w:rPr>
              <w:t>Introduction</w:t>
            </w:r>
            <w:r>
              <w:tab/>
            </w:r>
            <w:r>
              <w:fldChar w:fldCharType="begin"/>
            </w:r>
            <w:r>
              <w:instrText>PAGEREF _Toc253147918 \h</w:instrText>
            </w:r>
            <w:r>
              <w:fldChar w:fldCharType="separate"/>
            </w:r>
            <w:r w:rsidR="00C0725E">
              <w:rPr>
                <w:noProof/>
              </w:rPr>
              <w:t>4</w:t>
            </w:r>
            <w:r>
              <w:fldChar w:fldCharType="end"/>
            </w:r>
          </w:hyperlink>
        </w:p>
        <w:p w14:paraId="2EC279FB" w14:textId="4D90CF0E" w:rsidR="00A907D8" w:rsidRDefault="00000000" w:rsidP="1F31D94D">
          <w:pPr>
            <w:pStyle w:val="TOC2"/>
            <w:tabs>
              <w:tab w:val="right" w:leader="dot" w:pos="9360"/>
            </w:tabs>
            <w:rPr>
              <w:rStyle w:val="Hyperlink"/>
              <w:noProof/>
            </w:rPr>
          </w:pPr>
          <w:hyperlink w:anchor="_Toc1284807783">
            <w:r w:rsidR="1F31D94D" w:rsidRPr="1F31D94D">
              <w:rPr>
                <w:rStyle w:val="Hyperlink"/>
              </w:rPr>
              <w:t>General</w:t>
            </w:r>
            <w:r>
              <w:tab/>
            </w:r>
            <w:r>
              <w:fldChar w:fldCharType="begin"/>
            </w:r>
            <w:r>
              <w:instrText>PAGEREF _Toc1284807783 \h</w:instrText>
            </w:r>
            <w:r>
              <w:fldChar w:fldCharType="separate"/>
            </w:r>
            <w:r w:rsidR="00C0725E">
              <w:rPr>
                <w:noProof/>
              </w:rPr>
              <w:t>4</w:t>
            </w:r>
            <w:r>
              <w:fldChar w:fldCharType="end"/>
            </w:r>
          </w:hyperlink>
        </w:p>
        <w:p w14:paraId="75CE6DBE" w14:textId="689120F3" w:rsidR="00A907D8" w:rsidRDefault="00000000" w:rsidP="1F31D94D">
          <w:pPr>
            <w:pStyle w:val="TOC2"/>
            <w:tabs>
              <w:tab w:val="right" w:leader="dot" w:pos="9360"/>
            </w:tabs>
            <w:rPr>
              <w:rStyle w:val="Hyperlink"/>
              <w:noProof/>
            </w:rPr>
          </w:pPr>
          <w:hyperlink w:anchor="_Toc1333448993">
            <w:r w:rsidR="1F31D94D" w:rsidRPr="1F31D94D">
              <w:rPr>
                <w:rStyle w:val="Hyperlink"/>
              </w:rPr>
              <w:t>Motivation</w:t>
            </w:r>
            <w:r>
              <w:tab/>
            </w:r>
            <w:r>
              <w:fldChar w:fldCharType="begin"/>
            </w:r>
            <w:r>
              <w:instrText>PAGEREF _Toc1333448993 \h</w:instrText>
            </w:r>
            <w:r>
              <w:fldChar w:fldCharType="separate"/>
            </w:r>
            <w:r w:rsidR="00C0725E">
              <w:rPr>
                <w:noProof/>
              </w:rPr>
              <w:t>4</w:t>
            </w:r>
            <w:r>
              <w:fldChar w:fldCharType="end"/>
            </w:r>
          </w:hyperlink>
        </w:p>
        <w:p w14:paraId="0B5510E1" w14:textId="6B843A5A" w:rsidR="00A907D8" w:rsidRDefault="00000000" w:rsidP="1F31D94D">
          <w:pPr>
            <w:pStyle w:val="TOC2"/>
            <w:tabs>
              <w:tab w:val="right" w:leader="dot" w:pos="9360"/>
            </w:tabs>
            <w:rPr>
              <w:rStyle w:val="Hyperlink"/>
              <w:noProof/>
            </w:rPr>
          </w:pPr>
          <w:hyperlink w:anchor="_Toc1021783667">
            <w:r w:rsidR="1F31D94D" w:rsidRPr="1F31D94D">
              <w:rPr>
                <w:rStyle w:val="Hyperlink"/>
              </w:rPr>
              <w:t>Engineering Objectives (or Project Design Requirements)</w:t>
            </w:r>
            <w:r>
              <w:tab/>
            </w:r>
            <w:r>
              <w:fldChar w:fldCharType="begin"/>
            </w:r>
            <w:r>
              <w:instrText>PAGEREF _Toc1021783667 \h</w:instrText>
            </w:r>
            <w:r>
              <w:fldChar w:fldCharType="separate"/>
            </w:r>
            <w:r w:rsidR="00C0725E">
              <w:rPr>
                <w:noProof/>
              </w:rPr>
              <w:t>5</w:t>
            </w:r>
            <w:r>
              <w:fldChar w:fldCharType="end"/>
            </w:r>
          </w:hyperlink>
        </w:p>
        <w:p w14:paraId="59754F25" w14:textId="2EFCE035" w:rsidR="00A907D8" w:rsidRDefault="00000000" w:rsidP="1F31D94D">
          <w:pPr>
            <w:pStyle w:val="TOC1"/>
            <w:tabs>
              <w:tab w:val="right" w:leader="dot" w:pos="9360"/>
            </w:tabs>
            <w:rPr>
              <w:rStyle w:val="Hyperlink"/>
              <w:noProof/>
            </w:rPr>
          </w:pPr>
          <w:hyperlink w:anchor="_Toc192314070">
            <w:r w:rsidR="1F31D94D" w:rsidRPr="1F31D94D">
              <w:rPr>
                <w:rStyle w:val="Hyperlink"/>
              </w:rPr>
              <w:t>Technical Work</w:t>
            </w:r>
            <w:r>
              <w:tab/>
            </w:r>
            <w:r>
              <w:fldChar w:fldCharType="begin"/>
            </w:r>
            <w:r>
              <w:instrText>PAGEREF _Toc192314070 \h</w:instrText>
            </w:r>
            <w:r>
              <w:fldChar w:fldCharType="separate"/>
            </w:r>
            <w:r w:rsidR="00C0725E">
              <w:rPr>
                <w:noProof/>
              </w:rPr>
              <w:t>6</w:t>
            </w:r>
            <w:r>
              <w:fldChar w:fldCharType="end"/>
            </w:r>
          </w:hyperlink>
        </w:p>
        <w:p w14:paraId="046A1C41" w14:textId="3A1CD263" w:rsidR="00A907D8" w:rsidRDefault="00000000" w:rsidP="1F31D94D">
          <w:pPr>
            <w:pStyle w:val="TOC2"/>
            <w:tabs>
              <w:tab w:val="right" w:leader="dot" w:pos="9360"/>
            </w:tabs>
            <w:rPr>
              <w:rStyle w:val="Hyperlink"/>
              <w:noProof/>
            </w:rPr>
          </w:pPr>
          <w:hyperlink w:anchor="_Toc456744441">
            <w:r w:rsidR="1F31D94D" w:rsidRPr="1F31D94D">
              <w:rPr>
                <w:rStyle w:val="Hyperlink"/>
              </w:rPr>
              <w:t>Technical Approach</w:t>
            </w:r>
            <w:r>
              <w:tab/>
            </w:r>
            <w:r>
              <w:fldChar w:fldCharType="begin"/>
            </w:r>
            <w:r>
              <w:instrText>PAGEREF _Toc456744441 \h</w:instrText>
            </w:r>
            <w:r>
              <w:fldChar w:fldCharType="separate"/>
            </w:r>
            <w:r w:rsidR="00C0725E">
              <w:rPr>
                <w:noProof/>
              </w:rPr>
              <w:t>6</w:t>
            </w:r>
            <w:r>
              <w:fldChar w:fldCharType="end"/>
            </w:r>
          </w:hyperlink>
        </w:p>
        <w:p w14:paraId="75CAACF9" w14:textId="261B82CB" w:rsidR="00A907D8" w:rsidRDefault="00000000" w:rsidP="1F31D94D">
          <w:pPr>
            <w:pStyle w:val="TOC2"/>
            <w:tabs>
              <w:tab w:val="right" w:leader="dot" w:pos="9360"/>
            </w:tabs>
            <w:rPr>
              <w:rStyle w:val="Hyperlink"/>
              <w:noProof/>
            </w:rPr>
          </w:pPr>
          <w:hyperlink w:anchor="_Toc1383238363">
            <w:r w:rsidR="1F31D94D" w:rsidRPr="1F31D94D">
              <w:rPr>
                <w:rStyle w:val="Hyperlink"/>
              </w:rPr>
              <w:t>Experimental Setup / Numerical Setup / Designs</w:t>
            </w:r>
            <w:r>
              <w:tab/>
            </w:r>
            <w:r>
              <w:fldChar w:fldCharType="begin"/>
            </w:r>
            <w:r>
              <w:instrText>PAGEREF _Toc1383238363 \h</w:instrText>
            </w:r>
            <w:r>
              <w:fldChar w:fldCharType="separate"/>
            </w:r>
            <w:r w:rsidR="00C0725E">
              <w:rPr>
                <w:noProof/>
              </w:rPr>
              <w:t>6</w:t>
            </w:r>
            <w:r>
              <w:fldChar w:fldCharType="end"/>
            </w:r>
          </w:hyperlink>
        </w:p>
        <w:p w14:paraId="7B5AB19B" w14:textId="1D2580C1" w:rsidR="00A907D8" w:rsidRDefault="00000000" w:rsidP="1F31D94D">
          <w:pPr>
            <w:pStyle w:val="TOC2"/>
            <w:tabs>
              <w:tab w:val="right" w:leader="dot" w:pos="9360"/>
            </w:tabs>
            <w:rPr>
              <w:rStyle w:val="Hyperlink"/>
              <w:noProof/>
            </w:rPr>
          </w:pPr>
          <w:hyperlink w:anchor="_Toc1936230751">
            <w:r w:rsidR="1F31D94D" w:rsidRPr="1F31D94D">
              <w:rPr>
                <w:rStyle w:val="Hyperlink"/>
              </w:rPr>
              <w:t>Testing</w:t>
            </w:r>
            <w:r>
              <w:tab/>
            </w:r>
            <w:r>
              <w:fldChar w:fldCharType="begin"/>
            </w:r>
            <w:r>
              <w:instrText>PAGEREF _Toc1936230751 \h</w:instrText>
            </w:r>
            <w:r>
              <w:fldChar w:fldCharType="separate"/>
            </w:r>
            <w:r w:rsidR="00C0725E">
              <w:rPr>
                <w:noProof/>
              </w:rPr>
              <w:t>13</w:t>
            </w:r>
            <w:r>
              <w:fldChar w:fldCharType="end"/>
            </w:r>
          </w:hyperlink>
        </w:p>
        <w:p w14:paraId="615C8FE7" w14:textId="3C3D4DF4" w:rsidR="00A907D8" w:rsidRDefault="00000000" w:rsidP="1F31D94D">
          <w:pPr>
            <w:pStyle w:val="TOC2"/>
            <w:tabs>
              <w:tab w:val="right" w:leader="dot" w:pos="9360"/>
            </w:tabs>
            <w:rPr>
              <w:rStyle w:val="Hyperlink"/>
              <w:noProof/>
            </w:rPr>
          </w:pPr>
          <w:hyperlink w:anchor="_Toc1253804927">
            <w:r w:rsidR="1F31D94D" w:rsidRPr="1F31D94D">
              <w:rPr>
                <w:rStyle w:val="Hyperlink"/>
              </w:rPr>
              <w:t>Results</w:t>
            </w:r>
            <w:r>
              <w:tab/>
            </w:r>
            <w:r>
              <w:fldChar w:fldCharType="begin"/>
            </w:r>
            <w:r>
              <w:instrText>PAGEREF _Toc1253804927 \h</w:instrText>
            </w:r>
            <w:r>
              <w:fldChar w:fldCharType="separate"/>
            </w:r>
            <w:r w:rsidR="00C0725E">
              <w:rPr>
                <w:noProof/>
              </w:rPr>
              <w:t>14</w:t>
            </w:r>
            <w:r>
              <w:fldChar w:fldCharType="end"/>
            </w:r>
          </w:hyperlink>
        </w:p>
        <w:p w14:paraId="37096FDA" w14:textId="5375AF98" w:rsidR="00A907D8" w:rsidRDefault="00000000" w:rsidP="1F31D94D">
          <w:pPr>
            <w:pStyle w:val="TOC1"/>
            <w:tabs>
              <w:tab w:val="right" w:leader="dot" w:pos="9360"/>
            </w:tabs>
            <w:rPr>
              <w:rStyle w:val="Hyperlink"/>
              <w:noProof/>
            </w:rPr>
          </w:pPr>
          <w:hyperlink w:anchor="_Toc1225562637">
            <w:r w:rsidR="1F31D94D" w:rsidRPr="1F31D94D">
              <w:rPr>
                <w:rStyle w:val="Hyperlink"/>
              </w:rPr>
              <w:t>Discussion</w:t>
            </w:r>
            <w:r>
              <w:tab/>
            </w:r>
            <w:r>
              <w:fldChar w:fldCharType="begin"/>
            </w:r>
            <w:r>
              <w:instrText>PAGEREF _Toc1225562637 \h</w:instrText>
            </w:r>
            <w:r>
              <w:fldChar w:fldCharType="separate"/>
            </w:r>
            <w:r w:rsidR="00C0725E">
              <w:rPr>
                <w:noProof/>
              </w:rPr>
              <w:t>15</w:t>
            </w:r>
            <w:r>
              <w:fldChar w:fldCharType="end"/>
            </w:r>
          </w:hyperlink>
        </w:p>
        <w:p w14:paraId="0014DD5C" w14:textId="3E9F112B" w:rsidR="00A907D8" w:rsidRDefault="00000000" w:rsidP="1F31D94D">
          <w:pPr>
            <w:pStyle w:val="TOC2"/>
            <w:tabs>
              <w:tab w:val="right" w:leader="dot" w:pos="9360"/>
            </w:tabs>
            <w:rPr>
              <w:rStyle w:val="Hyperlink"/>
              <w:noProof/>
            </w:rPr>
          </w:pPr>
          <w:hyperlink w:anchor="_Toc657697806">
            <w:r w:rsidR="1F31D94D" w:rsidRPr="1F31D94D">
              <w:rPr>
                <w:rStyle w:val="Hyperlink"/>
              </w:rPr>
              <w:t>Summary of Work</w:t>
            </w:r>
            <w:r>
              <w:tab/>
            </w:r>
            <w:r>
              <w:fldChar w:fldCharType="begin"/>
            </w:r>
            <w:r>
              <w:instrText>PAGEREF _Toc657697806 \h</w:instrText>
            </w:r>
            <w:r>
              <w:fldChar w:fldCharType="separate"/>
            </w:r>
            <w:r w:rsidR="00C0725E">
              <w:rPr>
                <w:noProof/>
              </w:rPr>
              <w:t>15</w:t>
            </w:r>
            <w:r>
              <w:fldChar w:fldCharType="end"/>
            </w:r>
          </w:hyperlink>
        </w:p>
        <w:p w14:paraId="3B7CB9C3" w14:textId="186C1044" w:rsidR="00A907D8" w:rsidRDefault="00000000" w:rsidP="1F31D94D">
          <w:pPr>
            <w:pStyle w:val="TOC2"/>
            <w:tabs>
              <w:tab w:val="right" w:leader="dot" w:pos="9360"/>
            </w:tabs>
            <w:rPr>
              <w:rStyle w:val="Hyperlink"/>
              <w:noProof/>
            </w:rPr>
          </w:pPr>
          <w:hyperlink w:anchor="_Toc1490413051">
            <w:r w:rsidR="1F31D94D" w:rsidRPr="1F31D94D">
              <w:rPr>
                <w:rStyle w:val="Hyperlink"/>
              </w:rPr>
              <w:t>Future Work</w:t>
            </w:r>
            <w:r>
              <w:tab/>
            </w:r>
            <w:r>
              <w:fldChar w:fldCharType="begin"/>
            </w:r>
            <w:r>
              <w:instrText>PAGEREF _Toc1490413051 \h</w:instrText>
            </w:r>
            <w:r>
              <w:fldChar w:fldCharType="separate"/>
            </w:r>
            <w:r w:rsidR="00C0725E">
              <w:rPr>
                <w:noProof/>
              </w:rPr>
              <w:t>16</w:t>
            </w:r>
            <w:r>
              <w:fldChar w:fldCharType="end"/>
            </w:r>
          </w:hyperlink>
        </w:p>
        <w:p w14:paraId="3AEF2F2E" w14:textId="3D9192A0" w:rsidR="00A907D8" w:rsidRDefault="00000000" w:rsidP="1F31D94D">
          <w:pPr>
            <w:pStyle w:val="TOC1"/>
            <w:tabs>
              <w:tab w:val="right" w:leader="dot" w:pos="9360"/>
            </w:tabs>
            <w:rPr>
              <w:rStyle w:val="Hyperlink"/>
              <w:noProof/>
            </w:rPr>
          </w:pPr>
          <w:hyperlink w:anchor="_Toc1846040027">
            <w:r w:rsidR="1F31D94D" w:rsidRPr="1F31D94D">
              <w:rPr>
                <w:rStyle w:val="Hyperlink"/>
              </w:rPr>
              <w:t>Appendices</w:t>
            </w:r>
            <w:r>
              <w:tab/>
            </w:r>
            <w:r>
              <w:fldChar w:fldCharType="begin"/>
            </w:r>
            <w:r>
              <w:instrText>PAGEREF _Toc1846040027 \h</w:instrText>
            </w:r>
            <w:r>
              <w:fldChar w:fldCharType="separate"/>
            </w:r>
            <w:r w:rsidR="00C0725E">
              <w:rPr>
                <w:noProof/>
              </w:rPr>
              <w:t>18</w:t>
            </w:r>
            <w:r>
              <w:fldChar w:fldCharType="end"/>
            </w:r>
          </w:hyperlink>
        </w:p>
        <w:p w14:paraId="04F1C7D0" w14:textId="2A597CAB" w:rsidR="00A907D8" w:rsidRDefault="00000000" w:rsidP="1F31D94D">
          <w:pPr>
            <w:pStyle w:val="TOC2"/>
            <w:tabs>
              <w:tab w:val="right" w:leader="dot" w:pos="9360"/>
            </w:tabs>
            <w:rPr>
              <w:rStyle w:val="Hyperlink"/>
              <w:noProof/>
            </w:rPr>
          </w:pPr>
          <w:hyperlink w:anchor="_Toc1370589381">
            <w:r w:rsidR="1F31D94D" w:rsidRPr="1F31D94D">
              <w:rPr>
                <w:rStyle w:val="Hyperlink"/>
              </w:rPr>
              <w:t>References</w:t>
            </w:r>
            <w:r>
              <w:tab/>
            </w:r>
            <w:r>
              <w:fldChar w:fldCharType="begin"/>
            </w:r>
            <w:r>
              <w:instrText>PAGEREF _Toc1370589381 \h</w:instrText>
            </w:r>
            <w:r>
              <w:fldChar w:fldCharType="separate"/>
            </w:r>
            <w:r w:rsidR="00C0725E">
              <w:rPr>
                <w:noProof/>
              </w:rPr>
              <w:t>18</w:t>
            </w:r>
            <w:r>
              <w:fldChar w:fldCharType="end"/>
            </w:r>
          </w:hyperlink>
        </w:p>
        <w:p w14:paraId="4A8B30B5" w14:textId="7DE839F9" w:rsidR="00A907D8" w:rsidRDefault="00000000" w:rsidP="1F31D94D">
          <w:pPr>
            <w:pStyle w:val="TOC2"/>
            <w:tabs>
              <w:tab w:val="right" w:leader="dot" w:pos="9360"/>
            </w:tabs>
            <w:rPr>
              <w:rStyle w:val="Hyperlink"/>
              <w:noProof/>
            </w:rPr>
          </w:pPr>
          <w:hyperlink w:anchor="_Toc463538792">
            <w:r w:rsidR="1F31D94D" w:rsidRPr="1F31D94D">
              <w:rPr>
                <w:rStyle w:val="Hyperlink"/>
              </w:rPr>
              <w:t>Drawings</w:t>
            </w:r>
            <w:r>
              <w:tab/>
            </w:r>
            <w:r>
              <w:fldChar w:fldCharType="begin"/>
            </w:r>
            <w:r>
              <w:instrText>PAGEREF _Toc463538792 \h</w:instrText>
            </w:r>
            <w:r>
              <w:fldChar w:fldCharType="separate"/>
            </w:r>
            <w:r w:rsidR="00C0725E">
              <w:rPr>
                <w:noProof/>
              </w:rPr>
              <w:t>18</w:t>
            </w:r>
            <w:r>
              <w:fldChar w:fldCharType="end"/>
            </w:r>
          </w:hyperlink>
        </w:p>
        <w:p w14:paraId="58D867CB" w14:textId="495DAEA4" w:rsidR="00A907D8" w:rsidRDefault="00000000" w:rsidP="1F31D94D">
          <w:pPr>
            <w:pStyle w:val="TOC2"/>
            <w:tabs>
              <w:tab w:val="right" w:leader="dot" w:pos="9360"/>
            </w:tabs>
            <w:rPr>
              <w:rStyle w:val="Hyperlink"/>
              <w:noProof/>
            </w:rPr>
          </w:pPr>
          <w:hyperlink w:anchor="_Toc1632568594">
            <w:r w:rsidR="1F31D94D" w:rsidRPr="1F31D94D">
              <w:rPr>
                <w:rStyle w:val="Hyperlink"/>
              </w:rPr>
              <w:t>Codes</w:t>
            </w:r>
            <w:r>
              <w:tab/>
            </w:r>
            <w:r>
              <w:fldChar w:fldCharType="begin"/>
            </w:r>
            <w:r>
              <w:instrText>PAGEREF _Toc1632568594 \h</w:instrText>
            </w:r>
            <w:r>
              <w:fldChar w:fldCharType="separate"/>
            </w:r>
            <w:r w:rsidR="00C0725E">
              <w:rPr>
                <w:noProof/>
              </w:rPr>
              <w:t>20</w:t>
            </w:r>
            <w:r>
              <w:fldChar w:fldCharType="end"/>
            </w:r>
          </w:hyperlink>
        </w:p>
        <w:p w14:paraId="0112C100" w14:textId="1B8DF58E" w:rsidR="00A907D8" w:rsidRDefault="00000000" w:rsidP="1F31D94D">
          <w:pPr>
            <w:pStyle w:val="TOC2"/>
            <w:tabs>
              <w:tab w:val="right" w:leader="dot" w:pos="9360"/>
            </w:tabs>
            <w:rPr>
              <w:rStyle w:val="Hyperlink"/>
              <w:noProof/>
            </w:rPr>
          </w:pPr>
          <w:hyperlink w:anchor="_Toc2000427958">
            <w:r w:rsidR="1F31D94D" w:rsidRPr="1F31D94D">
              <w:rPr>
                <w:rStyle w:val="Hyperlink"/>
              </w:rPr>
              <w:t>Key Equipment</w:t>
            </w:r>
            <w:r>
              <w:tab/>
            </w:r>
            <w:r>
              <w:fldChar w:fldCharType="begin"/>
            </w:r>
            <w:r>
              <w:instrText>PAGEREF _Toc2000427958 \h</w:instrText>
            </w:r>
            <w:r>
              <w:fldChar w:fldCharType="separate"/>
            </w:r>
            <w:r w:rsidR="00C0725E">
              <w:rPr>
                <w:noProof/>
              </w:rPr>
              <w:t>20</w:t>
            </w:r>
            <w:r>
              <w:fldChar w:fldCharType="end"/>
            </w:r>
          </w:hyperlink>
        </w:p>
        <w:p w14:paraId="4782BFD7" w14:textId="3ED44E68" w:rsidR="00A907D8" w:rsidRDefault="00000000" w:rsidP="1F31D94D">
          <w:pPr>
            <w:pStyle w:val="TOC2"/>
            <w:tabs>
              <w:tab w:val="right" w:leader="dot" w:pos="9360"/>
            </w:tabs>
            <w:rPr>
              <w:rStyle w:val="Hyperlink"/>
              <w:noProof/>
            </w:rPr>
          </w:pPr>
          <w:hyperlink w:anchor="_Toc82514832">
            <w:r w:rsidR="1F31D94D" w:rsidRPr="1F31D94D">
              <w:rPr>
                <w:rStyle w:val="Hyperlink"/>
              </w:rPr>
              <w:t>Sponsor Contact Information</w:t>
            </w:r>
            <w:r>
              <w:tab/>
            </w:r>
            <w:r>
              <w:fldChar w:fldCharType="begin"/>
            </w:r>
            <w:r>
              <w:instrText>PAGEREF _Toc82514832 \h</w:instrText>
            </w:r>
            <w:r>
              <w:fldChar w:fldCharType="separate"/>
            </w:r>
            <w:r w:rsidR="00C0725E">
              <w:rPr>
                <w:noProof/>
              </w:rPr>
              <w:t>21</w:t>
            </w:r>
            <w:r>
              <w:fldChar w:fldCharType="end"/>
            </w:r>
          </w:hyperlink>
          <w:r>
            <w:fldChar w:fldCharType="end"/>
          </w:r>
        </w:p>
      </w:sdtContent>
    </w:sdt>
    <w:p w14:paraId="37730B7A" w14:textId="4B6F5A4E" w:rsidR="00525D91" w:rsidRDefault="00525D91" w:rsidP="08C9F1DE">
      <w:pPr>
        <w:pStyle w:val="Heading1"/>
      </w:pPr>
    </w:p>
    <w:p w14:paraId="500A0D82" w14:textId="6119F97C" w:rsidR="1F31D94D" w:rsidRDefault="1F31D94D">
      <w:r>
        <w:br w:type="page"/>
      </w:r>
    </w:p>
    <w:p w14:paraId="7E0F7E9F" w14:textId="4EC7DC07" w:rsidR="008B1504" w:rsidRDefault="511E771F" w:rsidP="002116D3">
      <w:pPr>
        <w:pStyle w:val="Heading1"/>
      </w:pPr>
      <w:bookmarkStart w:id="1" w:name="_Toc639034585"/>
      <w:r>
        <w:lastRenderedPageBreak/>
        <w:t>Executive Summary</w:t>
      </w:r>
      <w:bookmarkEnd w:id="1"/>
      <w:r w:rsidR="22001927">
        <w:t xml:space="preserve"> </w:t>
      </w:r>
    </w:p>
    <w:p w14:paraId="0BBA3881" w14:textId="5333A108" w:rsidR="3C4E43D7" w:rsidRDefault="22001927" w:rsidP="436AB02F">
      <w:pPr>
        <w:pStyle w:val="Heading2"/>
      </w:pPr>
      <w:bookmarkStart w:id="2" w:name="_Toc878742684"/>
      <w:r>
        <w:t>Motivation</w:t>
      </w:r>
      <w:bookmarkEnd w:id="2"/>
    </w:p>
    <w:p w14:paraId="0674C2EB" w14:textId="49EB3802" w:rsidR="5396B227" w:rsidRDefault="5396B227" w:rsidP="436AB02F">
      <w:r>
        <w:t>A</w:t>
      </w:r>
      <w:r w:rsidR="2A9D5454">
        <w:t xml:space="preserve">fter observing the KU mascots in action, </w:t>
      </w:r>
      <w:r w:rsidR="14F05CB0">
        <w:t xml:space="preserve">two members of </w:t>
      </w:r>
      <w:r w:rsidR="71A881AD">
        <w:t xml:space="preserve">our </w:t>
      </w:r>
      <w:r w:rsidR="14F05CB0">
        <w:t>project</w:t>
      </w:r>
      <w:r w:rsidR="71A881AD">
        <w:t xml:space="preserve"> </w:t>
      </w:r>
      <w:r w:rsidR="7054966C">
        <w:t>sent</w:t>
      </w:r>
      <w:r w:rsidR="71A881AD">
        <w:t xml:space="preserve"> a</w:t>
      </w:r>
      <w:r>
        <w:t xml:space="preserve"> proposal to the University of Kansas on June 23, 2023</w:t>
      </w:r>
      <w:r w:rsidR="16BE9639">
        <w:t>,</w:t>
      </w:r>
      <w:r>
        <w:t xml:space="preserve"> s</w:t>
      </w:r>
      <w:r w:rsidR="02ABDEE2">
        <w:t xml:space="preserve">eeking </w:t>
      </w:r>
      <w:r>
        <w:t xml:space="preserve">to enhance the Big Jay and Baby Jay mascots by adding Disney-like animated features and a </w:t>
      </w:r>
      <w:r w:rsidR="4AF6EF7D">
        <w:t>l</w:t>
      </w:r>
      <w:r>
        <w:t xml:space="preserve">iquid </w:t>
      </w:r>
      <w:r w:rsidR="13646171">
        <w:t>c</w:t>
      </w:r>
      <w:r>
        <w:t xml:space="preserve">ooling </w:t>
      </w:r>
      <w:r w:rsidR="2937580D">
        <w:t>g</w:t>
      </w:r>
      <w:r>
        <w:t xml:space="preserve">arment for performer comfort. This </w:t>
      </w:r>
      <w:r w:rsidRPr="436AB02F">
        <w:rPr>
          <w:rFonts w:eastAsiaTheme="minorEastAsia"/>
        </w:rPr>
        <w:t>initiative</w:t>
      </w:r>
      <w:r>
        <w:t xml:space="preserve"> aimed to boost the mascots' appeal during key events like March Madness. However, the head mascot coach suggested creating a new mascot, Junior Jay, for the kids club of Kansas Athletics, to preserve the originality of Big and Baby Jay.</w:t>
      </w:r>
    </w:p>
    <w:p w14:paraId="53BDF556" w14:textId="6D70418A" w:rsidR="00637E32" w:rsidRDefault="22001927" w:rsidP="00637E32">
      <w:pPr>
        <w:pStyle w:val="Heading2"/>
      </w:pPr>
      <w:bookmarkStart w:id="3" w:name="_Toc654290445"/>
      <w:r>
        <w:t>Engineering Objectives</w:t>
      </w:r>
      <w:bookmarkEnd w:id="3"/>
    </w:p>
    <w:p w14:paraId="061B8300" w14:textId="3930DB77" w:rsidR="4D301BC3" w:rsidRDefault="4D301BC3" w:rsidP="436AB02F">
      <w:r>
        <w:t>In response to the head mascot coach's suggestion, our team planned to integrate AI-driven facial recognition technology with mechanical systems for the Junior Jay mascot. This setup would detect and mimic the facial expressions of the person inside the mascot head in real time, translating them into movements of features like eyebrows, eyelids, and mouth via actuators and linkages. This combination of AI and mechanical engineering aims to enhance the mascot's expressiveness and ensure performer comfort during events.</w:t>
      </w:r>
    </w:p>
    <w:p w14:paraId="419D7BC0" w14:textId="01201C7D" w:rsidR="00637E32" w:rsidRDefault="22001927" w:rsidP="00637E32">
      <w:pPr>
        <w:pStyle w:val="Heading2"/>
      </w:pPr>
      <w:bookmarkStart w:id="4" w:name="_Toc1597367882"/>
      <w:r>
        <w:t>Technical Approach</w:t>
      </w:r>
      <w:bookmarkEnd w:id="4"/>
    </w:p>
    <w:p w14:paraId="2B8D8DB1" w14:textId="23A61A50" w:rsidR="6A2B6526" w:rsidRDefault="6A2B6526" w:rsidP="436AB02F">
      <w:r>
        <w:t xml:space="preserve">To achieve our project goals, our group met weekly throughout the spring semester to develop and refine the designs for the mechanical movements needed to animate the mascot's facial features. </w:t>
      </w:r>
      <w:r w:rsidR="6A127175">
        <w:t xml:space="preserve">We took a prototype and testing approach to develop Junior Jay for </w:t>
      </w:r>
      <w:r w:rsidR="6A127175">
        <w:t>th</w:t>
      </w:r>
      <w:r w:rsidR="6A127175">
        <w:t>is project. To do so,</w:t>
      </w:r>
      <w:r>
        <w:t xml:space="preserve"> </w:t>
      </w:r>
      <w:r>
        <w:t xml:space="preserve">servo motors and 3D-printed linkages </w:t>
      </w:r>
      <w:r w:rsidR="03C462D2">
        <w:t xml:space="preserve">were utilized and optimized </w:t>
      </w:r>
      <w:r>
        <w:t>for seamless integration and effective operation. During the installation phase, we performed additional redesigns to ensure the components fit well within the mascot head while maintaining comfort and wearability for the performer. This iterative design and testing process was vital for balancing functionality and user comfort.</w:t>
      </w:r>
    </w:p>
    <w:p w14:paraId="17F888DC" w14:textId="6A8EF676" w:rsidR="00637E32" w:rsidRDefault="22001927" w:rsidP="00637E32">
      <w:pPr>
        <w:pStyle w:val="Heading2"/>
      </w:pPr>
      <w:bookmarkStart w:id="5" w:name="_Toc31562389"/>
      <w:r>
        <w:t>Results</w:t>
      </w:r>
      <w:bookmarkEnd w:id="5"/>
      <w:r w:rsidR="138A0E7F">
        <w:t xml:space="preserve">  </w:t>
      </w:r>
    </w:p>
    <w:p w14:paraId="54B6EC55" w14:textId="6BB75C8B" w:rsidR="6A53C74E" w:rsidRDefault="6A53C74E" w:rsidP="436AB02F">
      <w:r>
        <w:t xml:space="preserve">We successfully met most of our objectives for enhancing the mascot's features, although we encountered challenges with achieving full functionality of the </w:t>
      </w:r>
      <w:r w:rsidR="006761A9">
        <w:t>eyelids</w:t>
      </w:r>
      <w:r>
        <w:t xml:space="preserve"> due to software</w:t>
      </w:r>
      <w:r w:rsidR="00C74ECB">
        <w:t xml:space="preserve"> bugs and mechanical unreliability</w:t>
      </w:r>
      <w:r>
        <w:t xml:space="preserve">. In the last few weeks of the project, our team intensified our efforts, focusing closely on collaboration and problem-solving to finalize the enhancements. </w:t>
      </w:r>
      <w:r w:rsidR="4AC4E7C4">
        <w:t>Our</w:t>
      </w:r>
      <w:r w:rsidR="4AC4E7C4">
        <w:t xml:space="preserve"> result was a functioning animatronic Junior Jay with facial recognition </w:t>
      </w:r>
      <w:r w:rsidR="33931452">
        <w:t>capabilities</w:t>
      </w:r>
      <w:r w:rsidR="4AC4E7C4">
        <w:t>.</w:t>
      </w:r>
      <w:r>
        <w:t xml:space="preserve"> Despite the issues with the </w:t>
      </w:r>
      <w:r w:rsidR="006761A9">
        <w:t>eyelids</w:t>
      </w:r>
      <w:r>
        <w:t>, our commitment in the final stages ensured that the rest of the features, including the expressive eyes and integrated cooling system, were implemented effectively. This teamwork and determination were crucial in bringing our innovative mascot enhancements to near completion, significantly elevating the mascot's functionality and appeal.</w:t>
      </w:r>
    </w:p>
    <w:p w14:paraId="36D3D9B5" w14:textId="1DEC3F5F" w:rsidR="00637E32" w:rsidRDefault="22001927" w:rsidP="00637E32">
      <w:pPr>
        <w:pStyle w:val="Heading2"/>
      </w:pPr>
      <w:bookmarkStart w:id="6" w:name="_Toc336554783"/>
      <w:r>
        <w:t>Summary</w:t>
      </w:r>
      <w:bookmarkEnd w:id="6"/>
    </w:p>
    <w:p w14:paraId="082ED9C8" w14:textId="0CACC084" w:rsidR="520FCF0F" w:rsidRDefault="520FCF0F" w:rsidP="436AB02F">
      <w:r>
        <w:t xml:space="preserve">Our project achieved substantial progress in enhancing the mascot's animated features, though some challenges, like the full functionality of the </w:t>
      </w:r>
      <w:r w:rsidR="00550547">
        <w:t>eyelids</w:t>
      </w:r>
      <w:r>
        <w:t xml:space="preserve">, remain. Recognizing the potential to fully realize our vision, we submitted a proposal to continue our work, aiming to deliver a completely functional mascot head. This ongoing effort will focus on resolving existing issues and refining the design to ensure it is </w:t>
      </w:r>
      <w:r w:rsidR="7D0BAC0B">
        <w:t>event ready</w:t>
      </w:r>
      <w:r>
        <w:t xml:space="preserve">. We recommend future teams prioritize software optimization and consider further </w:t>
      </w:r>
      <w:r>
        <w:lastRenderedPageBreak/>
        <w:t>ergonomic adjustments to improve performer comfort. These steps will help in achieving a pioneering mascot presence at university events, greatly enhancing both performance and spectator experience.</w:t>
      </w:r>
    </w:p>
    <w:p w14:paraId="399F5BF9" w14:textId="55ED0E5F" w:rsidR="008459C7" w:rsidRDefault="436AB02F" w:rsidP="008459C7">
      <w:r>
        <w:br w:type="page"/>
      </w:r>
      <w:bookmarkStart w:id="7" w:name="_Toc253147918"/>
    </w:p>
    <w:p w14:paraId="7FF966DE" w14:textId="591FF24D" w:rsidR="00637E32" w:rsidRDefault="22001927" w:rsidP="00637E32">
      <w:pPr>
        <w:pStyle w:val="Heading1"/>
      </w:pPr>
      <w:r>
        <w:lastRenderedPageBreak/>
        <w:t>Introduction</w:t>
      </w:r>
      <w:bookmarkEnd w:id="7"/>
    </w:p>
    <w:p w14:paraId="666E9962" w14:textId="271621A9" w:rsidR="4A79E626" w:rsidRDefault="5B3132EB" w:rsidP="436AB02F">
      <w:pPr>
        <w:pStyle w:val="Heading2"/>
      </w:pPr>
      <w:bookmarkStart w:id="8" w:name="_Toc1284807783"/>
      <w:r>
        <w:t>General</w:t>
      </w:r>
      <w:bookmarkEnd w:id="8"/>
      <w:r w:rsidR="7670C1E1">
        <w:t xml:space="preserve"> </w:t>
      </w:r>
    </w:p>
    <w:p w14:paraId="4AE9AA2F" w14:textId="78120EFA" w:rsidR="5C1B52ED" w:rsidRDefault="5C1B52ED" w:rsidP="436AB02F">
      <w:r>
        <w:t>This project was sponsored by the Mechanical Engineering Department at the University of Kansas, with the primary client being the KU mascot coach. The initiative aimed to revolutionize the university's mascot program by incorporating advanced, expressive features into the Big Jay and Baby Jay mascots. Inspired by the intricate articulation of iconic characters such as Disney's Mickey and Minnie Mouse, the enhancements were intended to include a range of animated facial expressions and integrated cooling systems to ensure performer comfort during performances, especially in warm conditions. This effort aligns with the university's broader goals of enhancing school spirit and audience engagement during athletic events and other university functions. The project's strategic objective was to significantly elevate the visibility and interactive capability of the mascots, thereby enriching the fan experience and potentially increasing student and community involvement with Kansas Athletics.</w:t>
      </w:r>
    </w:p>
    <w:p w14:paraId="10A9DE14" w14:textId="7F6B0E82" w:rsidR="436AB02F" w:rsidRDefault="436AB02F" w:rsidP="436AB02F">
      <w:pPr>
        <w:pStyle w:val="Heading2"/>
      </w:pPr>
    </w:p>
    <w:p w14:paraId="5C52FFCC" w14:textId="70A7AFDD" w:rsidR="1B660AC0" w:rsidRDefault="177B73D1" w:rsidP="436AB02F">
      <w:pPr>
        <w:pStyle w:val="Heading2"/>
      </w:pPr>
      <w:bookmarkStart w:id="9" w:name="_Toc1333448993"/>
      <w:r>
        <w:t>Motivation</w:t>
      </w:r>
      <w:bookmarkEnd w:id="9"/>
      <w:r w:rsidR="6CAD51B1">
        <w:t xml:space="preserve"> </w:t>
      </w:r>
    </w:p>
    <w:p w14:paraId="12E2724E" w14:textId="5AF5A144" w:rsidR="11D2005B" w:rsidRDefault="11D2005B" w:rsidP="436AB02F">
      <w:r>
        <w:t xml:space="preserve">The motivation for this project stemmed from a desire to enhance the interactive capabilities and overall appeal of the University of Kansas mascots, Big Jay and Baby Jay, as expressed by the client, the KU mascot coach. The primary requirements outlined by the client included the ability for the mascots to display a wide range of dynamic, real-time facial expressions, </w:t>
      </w:r>
      <w:r w:rsidR="1B9EDFFD">
        <w:t>like</w:t>
      </w:r>
      <w:r>
        <w:t xml:space="preserve"> those seen in professionally animated characters. This enhancement was aimed at fostering a more lively and engaging presence at university events, thereby deepening the emotional connection between the mascots and the audience.</w:t>
      </w:r>
    </w:p>
    <w:p w14:paraId="3334AC05" w14:textId="39DE3DCF" w:rsidR="11D2005B" w:rsidRDefault="11D2005B" w:rsidP="436AB02F">
      <w:r>
        <w:t>Additionally, the client emphasized the need for improved comfort for the mascot performers, particularly during the intense heat often experienced during early season football games and other outdoor activities. This led to the requirement for integrating advanced cooling technologies within the mascot suits, specifically through the development of a Liquid Cooling Garment system that could maintain a comfortable temperature for the performers over extended periods.</w:t>
      </w:r>
    </w:p>
    <w:p w14:paraId="7C92AC10" w14:textId="4DDFBCB9" w:rsidR="11D2005B" w:rsidRDefault="11D2005B" w:rsidP="436AB02F">
      <w:r>
        <w:t>These enhancements were expected to boost the morale and performance of the mascot team and to serve as a pioneering model for other universities looking to upgrade their mascot programs. The overarching goal was to create mascots that are not only emblematic of KU spirit but also stand out on a national level during high-visibility events such as March Madness, thereby attracting more attention and potentially increasing enrollment and fan support. This project was also seen as a strategic move to innovate within the realm of collegiate mascots, pushing the boundaries of mascot interaction and performance.</w:t>
      </w:r>
    </w:p>
    <w:p w14:paraId="14ECBD1E" w14:textId="78507C48" w:rsidR="008459C7" w:rsidRDefault="436AB02F" w:rsidP="006178D3">
      <w:r>
        <w:br w:type="page"/>
      </w:r>
      <w:bookmarkStart w:id="10" w:name="_Toc1021783667"/>
    </w:p>
    <w:p w14:paraId="6ADA41EA" w14:textId="5DFB8366" w:rsidR="00135045" w:rsidRDefault="177B73D1" w:rsidP="009A44DA">
      <w:pPr>
        <w:pStyle w:val="Heading2"/>
      </w:pPr>
      <w:r>
        <w:lastRenderedPageBreak/>
        <w:t>Engineering Objectives (or Project Design Requirements)</w:t>
      </w:r>
      <w:bookmarkEnd w:id="10"/>
    </w:p>
    <w:p w14:paraId="62CF37B9" w14:textId="3E82B995" w:rsidR="009A44DA" w:rsidRDefault="641AB6BE" w:rsidP="00881844">
      <w:pPr>
        <w:pStyle w:val="Caption"/>
      </w:pPr>
      <w:r>
        <w:t xml:space="preserve"> </w:t>
      </w:r>
    </w:p>
    <w:p w14:paraId="1813A122" w14:textId="1E357E82" w:rsidR="009A44DA" w:rsidRDefault="641AB6BE" w:rsidP="00881844">
      <w:pPr>
        <w:pStyle w:val="Caption"/>
      </w:pPr>
      <w:r w:rsidRPr="436AB02F">
        <w:rPr>
          <w:rFonts w:eastAsiaTheme="minorEastAsia"/>
          <w:color w:val="auto"/>
          <w:sz w:val="22"/>
          <w:szCs w:val="22"/>
        </w:rPr>
        <w:t>The engineering objectives for this project were defined to directly address the customer requirements and ensure a high level of performance and innovation in the mascot enhancements. The primary design requirements included:</w:t>
      </w:r>
    </w:p>
    <w:p w14:paraId="413111B0" w14:textId="38520C32" w:rsidR="009A44DA" w:rsidRDefault="641AB6BE" w:rsidP="00881844">
      <w:pPr>
        <w:pStyle w:val="Caption"/>
      </w:pPr>
      <w:r w:rsidRPr="436AB02F">
        <w:rPr>
          <w:rFonts w:eastAsiaTheme="minorEastAsia"/>
          <w:color w:val="auto"/>
          <w:sz w:val="22"/>
          <w:szCs w:val="22"/>
        </w:rPr>
        <w:t xml:space="preserve"> </w:t>
      </w:r>
    </w:p>
    <w:p w14:paraId="79E39BF2" w14:textId="74D594BA" w:rsidR="009A44DA" w:rsidRDefault="641AB6BE" w:rsidP="436AB02F">
      <w:pPr>
        <w:pStyle w:val="Caption"/>
        <w:numPr>
          <w:ilvl w:val="0"/>
          <w:numId w:val="11"/>
        </w:numPr>
      </w:pPr>
      <w:r w:rsidRPr="436AB02F">
        <w:rPr>
          <w:rFonts w:eastAsiaTheme="minorEastAsia"/>
          <w:color w:val="auto"/>
          <w:sz w:val="22"/>
          <w:szCs w:val="22"/>
        </w:rPr>
        <w:t>Facial Expression Animation: The mascots needed to be capable of displaying a variety of facial expressions that mimic human emotions. This required the development of a sophisticated mechanical system within the mascot heads, utilizing servo motors, sensors, and 3D-printed components to animate features like the eyebrows, eyelids, and mouth in real-time.</w:t>
      </w:r>
    </w:p>
    <w:p w14:paraId="378503BC" w14:textId="7985C22F" w:rsidR="009A44DA" w:rsidRDefault="641AB6BE" w:rsidP="436AB02F">
      <w:pPr>
        <w:pStyle w:val="Caption"/>
        <w:numPr>
          <w:ilvl w:val="0"/>
          <w:numId w:val="11"/>
        </w:numPr>
      </w:pPr>
      <w:r w:rsidRPr="436AB02F">
        <w:rPr>
          <w:rFonts w:eastAsiaTheme="minorEastAsia"/>
          <w:color w:val="auto"/>
          <w:sz w:val="22"/>
          <w:szCs w:val="22"/>
        </w:rPr>
        <w:t>Facial Recognition Integration: To achieve real-time mimicry of the performer’s expressions, an AI-driven facial recognition system was required. This system would interpret the performer's facial expressions captured via an internal camera and translate them into mechanical movements, ensuring that the mascot's external expressions reflect those of the performer inside.</w:t>
      </w:r>
    </w:p>
    <w:p w14:paraId="56F1B788" w14:textId="43EEAEDA" w:rsidR="009A44DA" w:rsidRDefault="641AB6BE" w:rsidP="436AB02F">
      <w:pPr>
        <w:pStyle w:val="Caption"/>
        <w:numPr>
          <w:ilvl w:val="0"/>
          <w:numId w:val="11"/>
        </w:numPr>
      </w:pPr>
      <w:r w:rsidRPr="436AB02F">
        <w:rPr>
          <w:rFonts w:eastAsiaTheme="minorEastAsia"/>
          <w:color w:val="auto"/>
          <w:sz w:val="22"/>
          <w:szCs w:val="22"/>
        </w:rPr>
        <w:t>Cooling System Implementation: Given the physical exertion and heat exposure during performances, integrating a Liquid Cooling Garment (LCG) was essential. This system needed to be seamlessly incorporated into the mascot suit, providing efficient heat exchange without adding significant weight or restricting the performer's movements.</w:t>
      </w:r>
    </w:p>
    <w:p w14:paraId="22E6342D" w14:textId="488D186A" w:rsidR="009A44DA" w:rsidRDefault="641AB6BE" w:rsidP="436AB02F">
      <w:pPr>
        <w:pStyle w:val="Caption"/>
        <w:numPr>
          <w:ilvl w:val="0"/>
          <w:numId w:val="11"/>
        </w:numPr>
      </w:pPr>
      <w:r w:rsidRPr="436AB02F">
        <w:rPr>
          <w:rFonts w:eastAsiaTheme="minorEastAsia"/>
          <w:color w:val="auto"/>
          <w:sz w:val="22"/>
          <w:szCs w:val="22"/>
        </w:rPr>
        <w:t>Durability and Comfort: All enhancements had to be designed with durability and comfort in mind. The mechanical components and cooling systems needed to withstand the rigors of performances and be easy to maintain. Moreover, the overall design had to ensure that the weight distribution and ergonomics of the mascot suit did not compromise the performer’s comfort or mobility.</w:t>
      </w:r>
    </w:p>
    <w:p w14:paraId="588297EC" w14:textId="2FDCAFAE" w:rsidR="009A44DA" w:rsidRDefault="641AB6BE" w:rsidP="436AB02F">
      <w:pPr>
        <w:pStyle w:val="Caption"/>
        <w:numPr>
          <w:ilvl w:val="0"/>
          <w:numId w:val="11"/>
        </w:numPr>
      </w:pPr>
      <w:r w:rsidRPr="436AB02F">
        <w:rPr>
          <w:rFonts w:eastAsiaTheme="minorEastAsia"/>
          <w:color w:val="auto"/>
          <w:sz w:val="22"/>
          <w:szCs w:val="22"/>
        </w:rPr>
        <w:t>Ease of Use and Maintenance: The systems developed for the mascots needed to be user-friendly, allowing quick adjustments and repairs if necessary. This was crucial for ensuring that mascot handlers could manage the technology effectively during events without requiring specialized knowledge.</w:t>
      </w:r>
    </w:p>
    <w:p w14:paraId="7FE435F4" w14:textId="705BFEAB" w:rsidR="009A44DA" w:rsidRDefault="641AB6BE" w:rsidP="00881844">
      <w:pPr>
        <w:pStyle w:val="Caption"/>
      </w:pPr>
      <w:r w:rsidRPr="436AB02F">
        <w:rPr>
          <w:rFonts w:eastAsiaTheme="minorEastAsia"/>
          <w:color w:val="auto"/>
          <w:sz w:val="22"/>
          <w:szCs w:val="22"/>
        </w:rPr>
        <w:t xml:space="preserve"> </w:t>
      </w:r>
    </w:p>
    <w:p w14:paraId="38E041A6" w14:textId="50318051" w:rsidR="009A44DA" w:rsidRDefault="0E98F601" w:rsidP="00881844">
      <w:pPr>
        <w:pStyle w:val="Caption"/>
      </w:pPr>
      <w:r w:rsidRPr="1F31D94D">
        <w:rPr>
          <w:rFonts w:eastAsiaTheme="minorEastAsia"/>
          <w:color w:val="auto"/>
          <w:sz w:val="22"/>
          <w:szCs w:val="22"/>
        </w:rPr>
        <w:t>These engineering objectives were crafted to create a mascot experience that was not only more engaging and enjoyable for audiences but also more manageable and comfortable for performers, setting a new standard for mascot design in collegiate sports.</w:t>
      </w:r>
    </w:p>
    <w:p w14:paraId="462C15F4" w14:textId="75FE3C5C" w:rsidR="436AB02F" w:rsidRDefault="436AB02F">
      <w:r>
        <w:br w:type="page"/>
      </w:r>
    </w:p>
    <w:p w14:paraId="2B437E30" w14:textId="12782901" w:rsidR="009A44DA" w:rsidRDefault="6704D8B4" w:rsidP="0028552F">
      <w:pPr>
        <w:pStyle w:val="Heading1"/>
      </w:pPr>
      <w:bookmarkStart w:id="11" w:name="_Toc192314070"/>
      <w:r>
        <w:lastRenderedPageBreak/>
        <w:t>Technical Work</w:t>
      </w:r>
      <w:bookmarkEnd w:id="11"/>
    </w:p>
    <w:p w14:paraId="078B7558" w14:textId="657CC0EA" w:rsidR="0028552F" w:rsidRDefault="6704D8B4" w:rsidP="00F26A85">
      <w:pPr>
        <w:pStyle w:val="Heading2"/>
      </w:pPr>
      <w:bookmarkStart w:id="12" w:name="_Toc456744441"/>
      <w:r>
        <w:t>Technical Approach</w:t>
      </w:r>
      <w:bookmarkEnd w:id="12"/>
    </w:p>
    <w:p w14:paraId="75FDB228" w14:textId="1FBB21D9" w:rsidR="615225FF" w:rsidRDefault="50AEF931" w:rsidP="436AB02F">
      <w:r>
        <w:t xml:space="preserve">Our team </w:t>
      </w:r>
      <w:r w:rsidR="3128C3CB">
        <w:t xml:space="preserve">took a general engineering design approach with this project. </w:t>
      </w:r>
      <w:r w:rsidR="0E0DF5B1">
        <w:t xml:space="preserve">Throughout the project, our team met in weekly meetings to discuss and design Junior Jay. </w:t>
      </w:r>
      <w:r w:rsidR="76D39E3B">
        <w:t xml:space="preserve">Phase 1 included concept design where our team defined the problem statement, product design </w:t>
      </w:r>
      <w:r w:rsidR="41C0B617">
        <w:t>specification, engineering objectives, and concepts to satisfy those engineering objectives. Phase 2 involved embodiment des</w:t>
      </w:r>
      <w:r w:rsidR="01F0769E">
        <w:t>ign where Junior Jay was</w:t>
      </w:r>
      <w:r w:rsidR="615225FF">
        <w:t xml:space="preserve"> broken down into three sections</w:t>
      </w:r>
      <w:r w:rsidR="0022693A">
        <w:t xml:space="preserve">: </w:t>
      </w:r>
      <w:r w:rsidR="3E005667">
        <w:t>m</w:t>
      </w:r>
      <w:r w:rsidR="0022693A">
        <w:t xml:space="preserve">echanical, </w:t>
      </w:r>
      <w:r w:rsidR="62E05BF7">
        <w:t>electrical, and</w:t>
      </w:r>
      <w:r w:rsidR="1E4BAFD3">
        <w:t xml:space="preserve"> s</w:t>
      </w:r>
      <w:r w:rsidR="0022693A">
        <w:t>oftware</w:t>
      </w:r>
      <w:r w:rsidR="238017B6">
        <w:t>.</w:t>
      </w:r>
      <w:r w:rsidR="6305074C">
        <w:t xml:space="preserve"> Mechanical systems included design of the beak, eyebrows, and eyelids. Electrical systems included development of the main CPU being</w:t>
      </w:r>
      <w:r w:rsidR="552C685D">
        <w:t xml:space="preserve"> the Raspberry Pi, power, power block, and camera. Software included facial recognition to input facial ex</w:t>
      </w:r>
      <w:r w:rsidR="6BE556F2">
        <w:t xml:space="preserve">pression signals and output a signal to the mechanical system. With these three sections, modeling, sizing of parts, prototyping, and testing </w:t>
      </w:r>
      <w:r w:rsidR="34974799">
        <w:t>occurred</w:t>
      </w:r>
      <w:r w:rsidR="6BE556F2">
        <w:t xml:space="preserve">. </w:t>
      </w:r>
      <w:r w:rsidR="426ABCBE">
        <w:t xml:space="preserve">Our team </w:t>
      </w:r>
      <w:r w:rsidR="767256D5">
        <w:t xml:space="preserve">designed, </w:t>
      </w:r>
      <w:r w:rsidR="767256D5">
        <w:t>iterated</w:t>
      </w:r>
      <w:r w:rsidR="767256D5">
        <w:t>, and tested Junior Jay was fully functioning. Lastly, phase 3 incl</w:t>
      </w:r>
      <w:r w:rsidR="38150E74">
        <w:t xml:space="preserve">uded detail design where all the sections of Junior Jay were finalized installed into the head </w:t>
      </w:r>
      <w:r w:rsidR="2D0745DA">
        <w:t xml:space="preserve">as a final product. </w:t>
      </w:r>
    </w:p>
    <w:p w14:paraId="726F6806" w14:textId="640A5DE0" w:rsidR="00C670DA" w:rsidRPr="00C670DA" w:rsidRDefault="6704D8B4" w:rsidP="00BF65A2">
      <w:pPr>
        <w:pStyle w:val="Heading2"/>
        <w:spacing w:after="240"/>
      </w:pPr>
      <w:bookmarkStart w:id="13" w:name="_Toc1383238363"/>
      <w:r>
        <w:t xml:space="preserve">Experimental Setup / Numerical </w:t>
      </w:r>
      <w:r w:rsidR="3E35A49E">
        <w:t>Setup / Designs</w:t>
      </w:r>
      <w:bookmarkEnd w:id="13"/>
    </w:p>
    <w:p w14:paraId="7F88636F" w14:textId="02562267" w:rsidR="00EB52A5" w:rsidRPr="003B0999" w:rsidRDefault="003B0999" w:rsidP="00EB52A5">
      <w:pPr>
        <w:rPr>
          <w:b/>
          <w:bCs/>
        </w:rPr>
      </w:pPr>
      <w:r w:rsidRPr="003B0999">
        <w:rPr>
          <w:b/>
          <w:bCs/>
        </w:rPr>
        <w:t>Beak</w:t>
      </w:r>
    </w:p>
    <w:p w14:paraId="577FB225" w14:textId="54DBB1DD" w:rsidR="5D371E96" w:rsidRDefault="431533B7" w:rsidP="1F31D94D">
      <w:pPr>
        <w:rPr>
          <w:rFonts w:eastAsiaTheme="minorEastAsia"/>
        </w:rPr>
      </w:pPr>
      <w:r w:rsidRPr="1F31D94D">
        <w:rPr>
          <w:rFonts w:eastAsiaTheme="minorEastAsia"/>
        </w:rPr>
        <w:t xml:space="preserve">In the design of the mechanical mechanisms for our animatronic Jayhawk head, a primary focus was on ensuring robustness and minimizing weight. One critical component was the beak actuation mechanism, which required careful consideration due to the forces involved, particularly gravity. </w:t>
      </w:r>
      <w:r w:rsidR="00F63F9D">
        <w:rPr>
          <w:rFonts w:eastAsiaTheme="minorEastAsia"/>
        </w:rPr>
        <w:t xml:space="preserve">The </w:t>
      </w:r>
      <w:r w:rsidR="005A13F6">
        <w:rPr>
          <w:rFonts w:eastAsiaTheme="minorEastAsia"/>
        </w:rPr>
        <w:t xml:space="preserve">beak assembly (figure 1) consisted of an </w:t>
      </w:r>
      <w:r w:rsidR="00A64477">
        <w:rPr>
          <w:rFonts w:eastAsiaTheme="minorEastAsia"/>
        </w:rPr>
        <w:t>aluminum</w:t>
      </w:r>
      <w:r w:rsidR="005A13F6">
        <w:rPr>
          <w:rFonts w:eastAsiaTheme="minorEastAsia"/>
        </w:rPr>
        <w:t xml:space="preserve"> frame inserted into it to provide rigidity and a point for the servo motors to drive the </w:t>
      </w:r>
      <w:r w:rsidR="00A64477">
        <w:rPr>
          <w:rFonts w:eastAsiaTheme="minorEastAsia"/>
        </w:rPr>
        <w:t xml:space="preserve">beak. </w:t>
      </w:r>
      <w:r w:rsidRPr="1F31D94D">
        <w:rPr>
          <w:rFonts w:eastAsiaTheme="minorEastAsia"/>
        </w:rPr>
        <w:t xml:space="preserve">To achieve reliable operation, we selected servo motors capable of delivering high torque. Specifically, we used servos rated for 45 </w:t>
      </w:r>
      <w:proofErr w:type="spellStart"/>
      <w:r w:rsidRPr="1F31D94D">
        <w:rPr>
          <w:rFonts w:eastAsiaTheme="minorEastAsia"/>
        </w:rPr>
        <w:t>kg·cm</w:t>
      </w:r>
      <w:proofErr w:type="spellEnd"/>
      <w:r w:rsidRPr="1F31D94D">
        <w:rPr>
          <w:rFonts w:eastAsiaTheme="minorEastAsia"/>
        </w:rPr>
        <w:t xml:space="preserve"> of torque, suitable for the demands of our application.</w:t>
      </w:r>
    </w:p>
    <w:p w14:paraId="234CEFC1" w14:textId="64DF6110" w:rsidR="5D371E96" w:rsidRDefault="431533B7" w:rsidP="1F31D94D">
      <w:pPr>
        <w:rPr>
          <w:rFonts w:eastAsiaTheme="minorEastAsia"/>
        </w:rPr>
      </w:pPr>
      <w:r w:rsidRPr="1F31D94D">
        <w:rPr>
          <w:rFonts w:eastAsiaTheme="minorEastAsia"/>
        </w:rPr>
        <w:t>The beak itself has a mass of 0.36 kg</w:t>
      </w:r>
      <w:r w:rsidR="471D8E2C" w:rsidRPr="1F31D94D">
        <w:rPr>
          <w:rFonts w:eastAsiaTheme="minorEastAsia"/>
        </w:rPr>
        <w:t xml:space="preserve"> (Figure </w:t>
      </w:r>
      <w:r w:rsidR="00A64477">
        <w:rPr>
          <w:rFonts w:eastAsiaTheme="minorEastAsia"/>
        </w:rPr>
        <w:t>3</w:t>
      </w:r>
      <w:r w:rsidR="471D8E2C" w:rsidRPr="1F31D94D">
        <w:rPr>
          <w:rFonts w:eastAsiaTheme="minorEastAsia"/>
        </w:rPr>
        <w:t>)</w:t>
      </w:r>
      <w:r w:rsidRPr="1F31D94D">
        <w:rPr>
          <w:rFonts w:eastAsiaTheme="minorEastAsia"/>
        </w:rPr>
        <w:t xml:space="preserve">, </w:t>
      </w:r>
      <w:r w:rsidR="00B666BC">
        <w:rPr>
          <w:rFonts w:eastAsiaTheme="minorEastAsia"/>
        </w:rPr>
        <w:t xml:space="preserve">and </w:t>
      </w:r>
      <w:r w:rsidR="00A64477">
        <w:rPr>
          <w:rFonts w:eastAsiaTheme="minorEastAsia"/>
        </w:rPr>
        <w:t>the</w:t>
      </w:r>
      <w:r w:rsidR="00B666BC">
        <w:rPr>
          <w:rFonts w:eastAsiaTheme="minorEastAsia"/>
        </w:rPr>
        <w:t xml:space="preserve"> aluminum </w:t>
      </w:r>
      <w:r w:rsidR="00D87190">
        <w:rPr>
          <w:rFonts w:eastAsiaTheme="minorEastAsia"/>
        </w:rPr>
        <w:t>frame increased</w:t>
      </w:r>
      <w:r w:rsidR="00D34F6C">
        <w:rPr>
          <w:rFonts w:eastAsiaTheme="minorEastAsia"/>
        </w:rPr>
        <w:t xml:space="preserve"> the mass</w:t>
      </w:r>
      <w:r w:rsidR="00D87190">
        <w:rPr>
          <w:rFonts w:eastAsiaTheme="minorEastAsia"/>
        </w:rPr>
        <w:t xml:space="preserve"> to </w:t>
      </w:r>
      <w:r w:rsidR="002142AF">
        <w:rPr>
          <w:rFonts w:eastAsiaTheme="minorEastAsia"/>
        </w:rPr>
        <w:t>0.7kg. T</w:t>
      </w:r>
      <w:r w:rsidRPr="1F31D94D">
        <w:rPr>
          <w:rFonts w:eastAsiaTheme="minorEastAsia"/>
        </w:rPr>
        <w:t xml:space="preserve">hrough a simple finger-balance test, we determined its center of gravity to be approximately </w:t>
      </w:r>
      <w:r w:rsidR="00B876BF">
        <w:rPr>
          <w:rFonts w:eastAsiaTheme="minorEastAsia"/>
        </w:rPr>
        <w:t>230</w:t>
      </w:r>
      <w:r w:rsidRPr="1F31D94D">
        <w:rPr>
          <w:rFonts w:eastAsiaTheme="minorEastAsia"/>
        </w:rPr>
        <w:t xml:space="preserve"> mm (</w:t>
      </w:r>
      <w:r w:rsidR="00B876BF">
        <w:rPr>
          <w:rFonts w:eastAsiaTheme="minorEastAsia"/>
        </w:rPr>
        <w:t>9</w:t>
      </w:r>
      <w:r w:rsidRPr="1F31D94D">
        <w:rPr>
          <w:rFonts w:eastAsiaTheme="minorEastAsia"/>
        </w:rPr>
        <w:t xml:space="preserve"> inches) from the motor's pivot point. Given this configuration, the required torque to move the beak was calculated as follows:</w:t>
      </w:r>
    </w:p>
    <w:p w14:paraId="2D64A7B5" w14:textId="1C8EDB29" w:rsidR="5D371E96" w:rsidRDefault="37399C37" w:rsidP="1F31D94D">
      <w:pPr>
        <w:shd w:val="clear" w:color="auto" w:fill="FFFFFF" w:themeFill="background1"/>
        <w:spacing w:after="0"/>
        <w:rPr>
          <w:rFonts w:eastAsiaTheme="minorEastAsia"/>
        </w:rPr>
      </w:pPr>
      <w:r w:rsidRPr="1F31D94D">
        <w:rPr>
          <w:rFonts w:eastAsiaTheme="minorEastAsia"/>
        </w:rPr>
        <w:t xml:space="preserve">Torque τ is given by </w:t>
      </w:r>
      <m:oMath>
        <m:r>
          <w:rPr>
            <w:rFonts w:ascii="Cambria Math" w:eastAsiaTheme="minorEastAsia" w:hAnsi="Cambria Math"/>
          </w:rPr>
          <m:t>τ=r</m:t>
        </m:r>
        <m:r>
          <w:rPr>
            <w:rFonts w:ascii="Cambria Math" w:eastAsiaTheme="minorEastAsia" w:hAnsi="Cambria Math"/>
          </w:rPr>
          <m:t>·</m:t>
        </m:r>
        <m:r>
          <w:rPr>
            <w:rFonts w:ascii="Cambria Math" w:eastAsiaTheme="minorEastAsia" w:hAnsi="Cambria Math"/>
          </w:rPr>
          <m:t>F</m:t>
        </m:r>
      </m:oMath>
      <w:r w:rsidRPr="1F31D94D">
        <w:rPr>
          <w:rFonts w:eastAsiaTheme="minorEastAsia"/>
        </w:rPr>
        <w:t>, where 𝑟 is the radius (distance from pivot), and 𝐹 is the force due to gravity acting on the mass.</w:t>
      </w:r>
    </w:p>
    <w:p w14:paraId="71FC8449" w14:textId="77777777" w:rsidR="002109E5" w:rsidRPr="002109E5" w:rsidRDefault="37399C37" w:rsidP="1F31D94D">
      <w:pPr>
        <w:shd w:val="clear" w:color="auto" w:fill="FFFFFF" w:themeFill="background1"/>
        <w:spacing w:before="300" w:after="300"/>
        <w:rPr>
          <w:rFonts w:eastAsiaTheme="minorEastAsia"/>
        </w:rPr>
      </w:pPr>
      <w:r w:rsidRPr="1F31D94D">
        <w:rPr>
          <w:rFonts w:eastAsiaTheme="minorEastAsia"/>
        </w:rPr>
        <w:t>Converting the mass of the beak into weight using the acceleration due to gravity</w:t>
      </w:r>
      <w:r w:rsidR="002109E5">
        <w:rPr>
          <w:rFonts w:eastAsiaTheme="minorEastAsia"/>
        </w:rPr>
        <w:t xml:space="preserve"> </w:t>
      </w:r>
      <w:r w:rsidR="002109E5" w:rsidRPr="002109E5">
        <w:rPr>
          <w:rFonts w:eastAsiaTheme="minorEastAsia"/>
        </w:rPr>
        <w:t xml:space="preserve">(g=9.81 m/s^2): </w:t>
      </w:r>
      <w:r w:rsidRPr="1F31D94D">
        <w:rPr>
          <w:rFonts w:eastAsiaTheme="minorEastAsia"/>
        </w:rPr>
        <w:t xml:space="preserve"> </w:t>
      </w:r>
    </w:p>
    <w:p w14:paraId="4827CDB2" w14:textId="36E70205" w:rsidR="5D371E96" w:rsidRDefault="00627D75" w:rsidP="1F31D94D">
      <w:pPr>
        <w:shd w:val="clear" w:color="auto" w:fill="FFFFFF" w:themeFill="background1"/>
        <w:spacing w:before="300" w:after="300"/>
        <w:rPr>
          <w:rFonts w:eastAsiaTheme="minorEastAsia"/>
        </w:rPr>
      </w:pPr>
      <m:oMathPara>
        <m:oMath>
          <m:r>
            <w:rPr>
              <w:rFonts w:ascii="Cambria Math" w:eastAsiaTheme="minorEastAsia" w:hAnsi="Cambria Math"/>
            </w:rPr>
            <m:t>F=m</m:t>
          </m:r>
          <m:r>
            <w:rPr>
              <w:rFonts w:ascii="Cambria Math" w:eastAsiaTheme="minorEastAsia" w:hAnsi="Cambria Math"/>
            </w:rPr>
            <m:t>·</m:t>
          </m:r>
          <m:r>
            <w:rPr>
              <w:rFonts w:ascii="Cambria Math" w:eastAsiaTheme="minorEastAsia" w:hAnsi="Cambria Math"/>
            </w:rPr>
            <m:t>g=0.7 kg</m:t>
          </m:r>
          <m:r>
            <w:rPr>
              <w:rFonts w:ascii="Cambria Math" w:eastAsiaTheme="minorEastAsia" w:hAnsi="Cambria Math"/>
            </w:rPr>
            <m:t>·</m:t>
          </m:r>
          <m:r>
            <w:rPr>
              <w:rFonts w:ascii="Cambria Math" w:eastAsiaTheme="minorEastAsia" w:hAnsi="Cambria Math"/>
            </w:rPr>
            <m:t xml:space="preserve">9.81 </m:t>
          </m:r>
          <m:f>
            <m:fPr>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r>
            <w:rPr>
              <w:rFonts w:ascii="Cambria Math" w:eastAsiaTheme="minorEastAsia" w:hAnsi="Cambria Math"/>
            </w:rPr>
            <m:t>=6.87 N</m:t>
          </m:r>
        </m:oMath>
      </m:oMathPara>
    </w:p>
    <w:p w14:paraId="68692801" w14:textId="77777777" w:rsidR="002109E5" w:rsidRPr="002109E5" w:rsidRDefault="37399C37" w:rsidP="1F31D94D">
      <w:pPr>
        <w:shd w:val="clear" w:color="auto" w:fill="FFFFFF" w:themeFill="background1"/>
        <w:spacing w:before="300" w:after="300"/>
        <w:rPr>
          <w:rFonts w:eastAsiaTheme="minorEastAsia"/>
        </w:rPr>
      </w:pPr>
      <w:r w:rsidRPr="1F31D94D">
        <w:rPr>
          <w:rFonts w:eastAsiaTheme="minorEastAsia"/>
        </w:rPr>
        <w:t>The lever arm 𝑟 is 0.</w:t>
      </w:r>
      <w:r w:rsidR="00A35208">
        <w:rPr>
          <w:rFonts w:eastAsiaTheme="minorEastAsia"/>
        </w:rPr>
        <w:t>2</w:t>
      </w:r>
      <w:r w:rsidRPr="1F31D94D">
        <w:rPr>
          <w:rFonts w:eastAsiaTheme="minorEastAsia"/>
        </w:rPr>
        <w:t>3</w:t>
      </w:r>
      <w:r w:rsidR="00A35208">
        <w:rPr>
          <w:rFonts w:eastAsiaTheme="minorEastAsia"/>
        </w:rPr>
        <w:t>0</w:t>
      </w:r>
      <w:r w:rsidRPr="1F31D94D">
        <w:rPr>
          <w:rFonts w:eastAsiaTheme="minorEastAsia"/>
        </w:rPr>
        <w:t xml:space="preserve"> m (</w:t>
      </w:r>
      <w:r w:rsidR="00A35208">
        <w:rPr>
          <w:rFonts w:eastAsiaTheme="minorEastAsia"/>
        </w:rPr>
        <w:t>230</w:t>
      </w:r>
      <w:r w:rsidRPr="1F31D94D">
        <w:rPr>
          <w:rFonts w:eastAsiaTheme="minorEastAsia"/>
        </w:rPr>
        <w:t xml:space="preserve"> mm). Thus, the required torque is: </w:t>
      </w:r>
    </w:p>
    <w:p w14:paraId="2DE0D17C" w14:textId="7F6BDF79" w:rsidR="5D371E96" w:rsidRDefault="00627D75" w:rsidP="1F31D94D">
      <w:pPr>
        <w:shd w:val="clear" w:color="auto" w:fill="FFFFFF" w:themeFill="background1"/>
        <w:spacing w:before="300" w:after="300"/>
        <w:rPr>
          <w:rFonts w:eastAsiaTheme="minorEastAsia"/>
        </w:rPr>
      </w:pPr>
      <m:oMathPara>
        <m:oMath>
          <m:r>
            <w:rPr>
              <w:rFonts w:ascii="Cambria Math" w:eastAsiaTheme="minorEastAsia" w:hAnsi="Cambria Math"/>
            </w:rPr>
            <m:t>τ=0.230 m · 6.87 N=1.58 N·m</m:t>
          </m:r>
        </m:oMath>
      </m:oMathPara>
    </w:p>
    <w:p w14:paraId="0B4A8274" w14:textId="2E44BF67" w:rsidR="5D371E96" w:rsidRDefault="431533B7" w:rsidP="43833B23">
      <w:pPr>
        <w:rPr>
          <w:rFonts w:eastAsiaTheme="minorEastAsia"/>
        </w:rPr>
      </w:pPr>
      <w:r w:rsidRPr="1F31D94D">
        <w:rPr>
          <w:rFonts w:eastAsiaTheme="minorEastAsia"/>
        </w:rPr>
        <w:lastRenderedPageBreak/>
        <w:t xml:space="preserve">Each servo, providing 4.41 Nm (45 </w:t>
      </w:r>
      <w:proofErr w:type="spellStart"/>
      <w:r w:rsidRPr="1F31D94D">
        <w:rPr>
          <w:rFonts w:eastAsiaTheme="minorEastAsia"/>
        </w:rPr>
        <w:t>kg·cm</w:t>
      </w:r>
      <w:proofErr w:type="spellEnd"/>
      <w:r w:rsidRPr="1F31D94D">
        <w:rPr>
          <w:rFonts w:eastAsiaTheme="minorEastAsia"/>
        </w:rPr>
        <w:t xml:space="preserve">), and with two servos employed, yielded a total available torque of 8.82 Nm (90 </w:t>
      </w:r>
      <w:proofErr w:type="spellStart"/>
      <w:r w:rsidRPr="1F31D94D">
        <w:rPr>
          <w:rFonts w:eastAsiaTheme="minorEastAsia"/>
        </w:rPr>
        <w:t>kg·cm</w:t>
      </w:r>
      <w:proofErr w:type="spellEnd"/>
      <w:r w:rsidRPr="1F31D94D">
        <w:rPr>
          <w:rFonts w:eastAsiaTheme="minorEastAsia"/>
        </w:rPr>
        <w:t xml:space="preserve">). This is significantly more than the required </w:t>
      </w:r>
      <w:r w:rsidR="00837509">
        <w:rPr>
          <w:rFonts w:eastAsiaTheme="minorEastAsia"/>
        </w:rPr>
        <w:t>1.58</w:t>
      </w:r>
      <w:r w:rsidRPr="1F31D94D">
        <w:rPr>
          <w:rFonts w:eastAsiaTheme="minorEastAsia"/>
        </w:rPr>
        <w:t xml:space="preserve"> N</w:t>
      </w:r>
      <m:oMath>
        <m:r>
          <w:rPr>
            <w:rFonts w:ascii="Cambria Math" w:eastAsiaTheme="minorEastAsia" w:hAnsi="Cambria Math"/>
          </w:rPr>
          <m:t>·</m:t>
        </m:r>
      </m:oMath>
      <w:r w:rsidRPr="1F31D94D">
        <w:rPr>
          <w:rFonts w:eastAsiaTheme="minorEastAsia"/>
        </w:rPr>
        <w:t xml:space="preserve">m, ensuring that the servos can operate the beak with high reliability and </w:t>
      </w:r>
      <w:r w:rsidR="735FB17D" w:rsidRPr="1F31D94D">
        <w:rPr>
          <w:rFonts w:eastAsiaTheme="minorEastAsia"/>
        </w:rPr>
        <w:t>responsiveness</w:t>
      </w:r>
      <w:r w:rsidRPr="1F31D94D">
        <w:rPr>
          <w:rFonts w:eastAsiaTheme="minorEastAsia"/>
        </w:rPr>
        <w:t>, even under additional load</w:t>
      </w:r>
      <w:r w:rsidR="00AB1053">
        <w:rPr>
          <w:rFonts w:eastAsiaTheme="minorEastAsia"/>
        </w:rPr>
        <w:t xml:space="preserve">, </w:t>
      </w:r>
      <w:r w:rsidRPr="1F31D94D">
        <w:rPr>
          <w:rFonts w:eastAsiaTheme="minorEastAsia"/>
        </w:rPr>
        <w:t>external forces</w:t>
      </w:r>
      <w:r w:rsidR="00AB1053">
        <w:rPr>
          <w:rFonts w:eastAsiaTheme="minorEastAsia"/>
        </w:rPr>
        <w:t xml:space="preserve">, </w:t>
      </w:r>
      <w:r w:rsidR="004030E6">
        <w:rPr>
          <w:rFonts w:eastAsiaTheme="minorEastAsia"/>
        </w:rPr>
        <w:t xml:space="preserve">or in the event one motor fails. </w:t>
      </w:r>
    </w:p>
    <w:p w14:paraId="2AF26083" w14:textId="76260857" w:rsidR="006F2DA9" w:rsidRDefault="00A64477" w:rsidP="004F02CE">
      <w:pPr>
        <w:jc w:val="center"/>
        <w:rPr>
          <w:rFonts w:eastAsiaTheme="minorEastAsia"/>
        </w:rPr>
      </w:pPr>
      <w:r>
        <w:rPr>
          <w:rFonts w:eastAsiaTheme="minorEastAsia"/>
          <w:noProof/>
        </w:rPr>
        <w:drawing>
          <wp:inline distT="0" distB="0" distL="0" distR="0" wp14:anchorId="00BFC7E2" wp14:editId="5863C80C">
            <wp:extent cx="2564844" cy="2311400"/>
            <wp:effectExtent l="0" t="0" r="6985" b="0"/>
            <wp:docPr id="1619013552" name="Picture 1" descr="A person holding a piece of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3552" name="Picture 1" descr="A person holding a piece of fabr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65498" cy="2311989"/>
                    </a:xfrm>
                    <a:prstGeom prst="rect">
                      <a:avLst/>
                    </a:prstGeom>
                  </pic:spPr>
                </pic:pic>
              </a:graphicData>
            </a:graphic>
          </wp:inline>
        </w:drawing>
      </w:r>
      <w:r>
        <w:rPr>
          <w:rFonts w:eastAsiaTheme="minorEastAsia"/>
          <w:b/>
          <w:bCs/>
          <w:noProof/>
        </w:rPr>
        <w:drawing>
          <wp:inline distT="0" distB="0" distL="0" distR="0" wp14:anchorId="2C1AE2F9" wp14:editId="1E823D8E">
            <wp:extent cx="3052241" cy="2044611"/>
            <wp:effectExtent l="0" t="0" r="0" b="0"/>
            <wp:docPr id="1702733111" name="Picture 4" descr="A drawing of a metal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33111" name="Picture 4" descr="A drawing of a metal fr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55417" cy="2046739"/>
                    </a:xfrm>
                    <a:prstGeom prst="rect">
                      <a:avLst/>
                    </a:prstGeom>
                  </pic:spPr>
                </pic:pic>
              </a:graphicData>
            </a:graphic>
          </wp:inline>
        </w:drawing>
      </w:r>
    </w:p>
    <w:p w14:paraId="1FFB0754" w14:textId="7F8415AC" w:rsidR="00A64477" w:rsidRDefault="00A64477" w:rsidP="00A64477">
      <w:pPr>
        <w:pStyle w:val="Caption"/>
        <w:spacing w:after="0"/>
        <w:jc w:val="center"/>
      </w:pPr>
      <w:r>
        <w:t xml:space="preserve">Figure </w:t>
      </w:r>
      <w:r>
        <w:t>1</w:t>
      </w:r>
      <w:r>
        <w:rPr>
          <w:noProof/>
        </w:rPr>
        <w:t xml:space="preserve"> (Left):</w:t>
      </w:r>
      <w:r>
        <w:t xml:space="preserve"> Complete Beak Assembly</w:t>
      </w:r>
    </w:p>
    <w:p w14:paraId="7C54E9AB" w14:textId="08D085ED" w:rsidR="00A64477" w:rsidRDefault="00A64477" w:rsidP="00A64477">
      <w:pPr>
        <w:pStyle w:val="Caption"/>
        <w:spacing w:after="0"/>
        <w:jc w:val="center"/>
      </w:pPr>
      <w:r>
        <w:t xml:space="preserve">Figure </w:t>
      </w:r>
      <w:r>
        <w:t>2</w:t>
      </w:r>
      <w:r>
        <w:t xml:space="preserve"> (Right): Aluminum Frame CAD Model</w:t>
      </w:r>
    </w:p>
    <w:p w14:paraId="180E93D7" w14:textId="184A2806" w:rsidR="00525717" w:rsidRDefault="00525717" w:rsidP="004F02CE">
      <w:pPr>
        <w:jc w:val="center"/>
        <w:rPr>
          <w:rFonts w:eastAsiaTheme="minorEastAsia"/>
        </w:rPr>
      </w:pPr>
    </w:p>
    <w:p w14:paraId="69811D38" w14:textId="4E9E8CC5" w:rsidR="00A64477" w:rsidRDefault="00A64477" w:rsidP="00A64477">
      <w:pPr>
        <w:jc w:val="center"/>
        <w:rPr>
          <w:rFonts w:eastAsiaTheme="minorEastAsia"/>
        </w:rPr>
      </w:pPr>
      <w:r>
        <w:rPr>
          <w:noProof/>
        </w:rPr>
        <w:drawing>
          <wp:inline distT="0" distB="0" distL="0" distR="0" wp14:anchorId="47373090" wp14:editId="2B4EEF63">
            <wp:extent cx="2798972" cy="2108200"/>
            <wp:effectExtent l="0" t="0" r="1905" b="6350"/>
            <wp:docPr id="441737509" name="Picture 441737509" descr="A red and black object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37509" name="Picture 441737509" descr="A red and black object on a sca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056" cy="2109017"/>
                    </a:xfrm>
                    <a:prstGeom prst="rect">
                      <a:avLst/>
                    </a:prstGeom>
                  </pic:spPr>
                </pic:pic>
              </a:graphicData>
            </a:graphic>
          </wp:inline>
        </w:drawing>
      </w:r>
    </w:p>
    <w:p w14:paraId="194AE468" w14:textId="3E3E4F9E" w:rsidR="00A64477" w:rsidRDefault="00A64477" w:rsidP="00A64477">
      <w:pPr>
        <w:pStyle w:val="Caption"/>
        <w:jc w:val="center"/>
      </w:pPr>
      <w:r>
        <w:t xml:space="preserve">Figure </w:t>
      </w:r>
      <w:r>
        <w:t>3</w:t>
      </w:r>
      <w:r>
        <w:t>:  Jaw mass (without Al Frame)</w:t>
      </w:r>
    </w:p>
    <w:p w14:paraId="2970DAA8" w14:textId="77777777" w:rsidR="00A64477" w:rsidRDefault="00A64477" w:rsidP="1F31D94D">
      <w:pPr>
        <w:rPr>
          <w:rFonts w:eastAsiaTheme="minorEastAsia"/>
        </w:rPr>
      </w:pPr>
    </w:p>
    <w:p w14:paraId="012DADC4" w14:textId="1DB0EC53" w:rsidR="003B0999" w:rsidRDefault="003B0999" w:rsidP="1F31D94D">
      <w:pPr>
        <w:rPr>
          <w:rFonts w:eastAsiaTheme="minorEastAsia"/>
          <w:b/>
          <w:bCs/>
        </w:rPr>
      </w:pPr>
      <w:r>
        <w:rPr>
          <w:rFonts w:eastAsiaTheme="minorEastAsia"/>
          <w:b/>
          <w:bCs/>
        </w:rPr>
        <w:t>Eyebrows</w:t>
      </w:r>
    </w:p>
    <w:p w14:paraId="7B3B1CF2" w14:textId="7159CC0B" w:rsidR="00C546B8" w:rsidRDefault="002D0D3C" w:rsidP="1F31D94D">
      <w:pPr>
        <w:rPr>
          <w:rFonts w:eastAsiaTheme="minorEastAsia"/>
        </w:rPr>
      </w:pPr>
      <w:r w:rsidRPr="00CD75C4">
        <w:rPr>
          <w:rFonts w:eastAsiaTheme="minorEastAsia"/>
        </w:rPr>
        <w:t>To enable the mascot to dynamically express emotions, precise control over the eyebrows was essential. Given the design constraints that the eyebrow actuation mechanisms must remain concealed, the servos were hidden inside the head. Initially, a simpler design featuring a single rotation point at the center of each eyebrow was considered.</w:t>
      </w:r>
      <w:r w:rsidRPr="001E1453">
        <w:rPr>
          <w:rFonts w:eastAsiaTheme="minorEastAsia"/>
          <w:b/>
          <w:bCs/>
        </w:rPr>
        <w:t xml:space="preserve"> </w:t>
      </w:r>
      <w:r w:rsidR="00E14EFF">
        <w:rPr>
          <w:rFonts w:eastAsiaTheme="minorEastAsia"/>
        </w:rPr>
        <w:t>This would have only required one servo motor for each eyebrow, but ultimately</w:t>
      </w:r>
      <w:r w:rsidR="0623ABD1" w:rsidRPr="4B3E16C8">
        <w:rPr>
          <w:rFonts w:eastAsiaTheme="minorEastAsia"/>
        </w:rPr>
        <w:t>,</w:t>
      </w:r>
      <w:r w:rsidR="00E14EFF">
        <w:rPr>
          <w:rFonts w:eastAsiaTheme="minorEastAsia"/>
        </w:rPr>
        <w:t xml:space="preserve"> we </w:t>
      </w:r>
      <w:r w:rsidR="00AF55E6">
        <w:rPr>
          <w:rFonts w:eastAsiaTheme="minorEastAsia"/>
        </w:rPr>
        <w:t>settled on a</w:t>
      </w:r>
      <w:r w:rsidR="00E14EFF">
        <w:rPr>
          <w:rFonts w:eastAsiaTheme="minorEastAsia"/>
        </w:rPr>
        <w:t xml:space="preserve"> slightly more complicated</w:t>
      </w:r>
      <w:r w:rsidR="00AF55E6">
        <w:rPr>
          <w:rFonts w:eastAsiaTheme="minorEastAsia"/>
        </w:rPr>
        <w:t xml:space="preserve"> </w:t>
      </w:r>
      <w:r w:rsidR="00E14EFF">
        <w:rPr>
          <w:rFonts w:eastAsiaTheme="minorEastAsia"/>
        </w:rPr>
        <w:t xml:space="preserve">design that </w:t>
      </w:r>
      <w:r w:rsidR="005F7321">
        <w:rPr>
          <w:rFonts w:eastAsiaTheme="minorEastAsia"/>
        </w:rPr>
        <w:t xml:space="preserve">used two servos and </w:t>
      </w:r>
      <w:r w:rsidR="00E14EFF">
        <w:rPr>
          <w:rFonts w:eastAsiaTheme="minorEastAsia"/>
        </w:rPr>
        <w:t>incorporated the eyebrow as a three</w:t>
      </w:r>
      <w:r w:rsidR="73FC75E0" w:rsidRPr="4B3E16C8">
        <w:rPr>
          <w:rFonts w:eastAsiaTheme="minorEastAsia"/>
        </w:rPr>
        <w:t>-</w:t>
      </w:r>
      <w:r w:rsidR="00E14EFF">
        <w:rPr>
          <w:rFonts w:eastAsiaTheme="minorEastAsia"/>
        </w:rPr>
        <w:t>bar linkage</w:t>
      </w:r>
      <w:r w:rsidR="00563F85">
        <w:rPr>
          <w:rFonts w:eastAsiaTheme="minorEastAsia"/>
        </w:rPr>
        <w:t xml:space="preserve"> (figure </w:t>
      </w:r>
      <w:r w:rsidR="00A16777">
        <w:rPr>
          <w:rFonts w:eastAsiaTheme="minorEastAsia"/>
        </w:rPr>
        <w:t>4</w:t>
      </w:r>
      <w:r w:rsidR="00563F85">
        <w:rPr>
          <w:rFonts w:eastAsiaTheme="minorEastAsia"/>
        </w:rPr>
        <w:t>)</w:t>
      </w:r>
      <w:r w:rsidR="00E14EFF">
        <w:rPr>
          <w:rFonts w:eastAsiaTheme="minorEastAsia"/>
        </w:rPr>
        <w:t xml:space="preserve">. </w:t>
      </w:r>
      <w:r w:rsidR="005F7321">
        <w:rPr>
          <w:rFonts w:eastAsiaTheme="minorEastAsia"/>
        </w:rPr>
        <w:t xml:space="preserve">The benefit to this design was that there </w:t>
      </w:r>
      <w:r w:rsidR="005F7321">
        <w:rPr>
          <w:rFonts w:eastAsiaTheme="minorEastAsia"/>
        </w:rPr>
        <w:lastRenderedPageBreak/>
        <w:t>were now two pivot locations</w:t>
      </w:r>
      <w:r w:rsidR="00BB5B17">
        <w:rPr>
          <w:rFonts w:eastAsiaTheme="minorEastAsia"/>
        </w:rPr>
        <w:t>, enabling t</w:t>
      </w:r>
      <w:r w:rsidR="005F7321">
        <w:rPr>
          <w:rFonts w:eastAsiaTheme="minorEastAsia"/>
        </w:rPr>
        <w:t xml:space="preserve">he eyebrow </w:t>
      </w:r>
      <w:r w:rsidR="00BB5B17">
        <w:rPr>
          <w:rFonts w:eastAsiaTheme="minorEastAsia"/>
        </w:rPr>
        <w:t xml:space="preserve">to </w:t>
      </w:r>
      <w:r w:rsidR="00181517">
        <w:rPr>
          <w:rFonts w:eastAsiaTheme="minorEastAsia"/>
        </w:rPr>
        <w:t xml:space="preserve">raise and lower itself </w:t>
      </w:r>
      <w:r w:rsidR="000F6F47">
        <w:rPr>
          <w:rFonts w:eastAsiaTheme="minorEastAsia"/>
        </w:rPr>
        <w:t xml:space="preserve">without changing the </w:t>
      </w:r>
      <w:r w:rsidR="000F4788">
        <w:rPr>
          <w:rFonts w:eastAsiaTheme="minorEastAsia"/>
        </w:rPr>
        <w:t>angle it was oriented at</w:t>
      </w:r>
      <w:r w:rsidR="00BB149F">
        <w:rPr>
          <w:rFonts w:eastAsiaTheme="minorEastAsia"/>
        </w:rPr>
        <w:t xml:space="preserve">. The servos were </w:t>
      </w:r>
      <w:r w:rsidR="004130A4">
        <w:rPr>
          <w:rFonts w:eastAsiaTheme="minorEastAsia"/>
        </w:rPr>
        <w:t>conveniently</w:t>
      </w:r>
      <w:r w:rsidR="00BB149F">
        <w:rPr>
          <w:rFonts w:eastAsiaTheme="minorEastAsia"/>
        </w:rPr>
        <w:t xml:space="preserve"> mounted to the </w:t>
      </w:r>
      <w:r w:rsidR="004130A4">
        <w:rPr>
          <w:rFonts w:eastAsiaTheme="minorEastAsia"/>
        </w:rPr>
        <w:t>eyelid</w:t>
      </w:r>
      <w:r w:rsidR="00837BCE">
        <w:rPr>
          <w:rFonts w:eastAsiaTheme="minorEastAsia"/>
        </w:rPr>
        <w:t xml:space="preserve"> Al frame. </w:t>
      </w:r>
      <w:r w:rsidR="004C538D">
        <w:rPr>
          <w:rFonts w:eastAsiaTheme="minorEastAsia"/>
        </w:rPr>
        <w:t xml:space="preserve">These servos </w:t>
      </w:r>
      <w:r w:rsidR="00435BE2">
        <w:rPr>
          <w:rFonts w:eastAsiaTheme="minorEastAsia"/>
        </w:rPr>
        <w:t xml:space="preserve">had shaft extensions that protruded through the forehead by way </w:t>
      </w:r>
      <w:r w:rsidR="5D06F966" w:rsidRPr="1FCC1B12">
        <w:rPr>
          <w:rFonts w:eastAsiaTheme="minorEastAsia"/>
        </w:rPr>
        <w:t>of</w:t>
      </w:r>
      <w:r w:rsidR="00435BE2">
        <w:rPr>
          <w:rFonts w:eastAsiaTheme="minorEastAsia"/>
        </w:rPr>
        <w:t xml:space="preserve"> two small holes. </w:t>
      </w:r>
      <w:r w:rsidR="00A02394">
        <w:rPr>
          <w:rFonts w:eastAsiaTheme="minorEastAsia"/>
        </w:rPr>
        <w:t xml:space="preserve">The arms were fastened into </w:t>
      </w:r>
      <w:r w:rsidR="00464768">
        <w:rPr>
          <w:rFonts w:eastAsiaTheme="minorEastAsia"/>
        </w:rPr>
        <w:t>t</w:t>
      </w:r>
      <w:r w:rsidR="00435BE2">
        <w:rPr>
          <w:rFonts w:eastAsiaTheme="minorEastAsia"/>
        </w:rPr>
        <w:t>hese extended shafts</w:t>
      </w:r>
      <w:r w:rsidR="00A02394">
        <w:rPr>
          <w:rFonts w:eastAsiaTheme="minorEastAsia"/>
        </w:rPr>
        <w:t xml:space="preserve">, which had press-fit </w:t>
      </w:r>
      <w:r w:rsidR="00602FD8">
        <w:rPr>
          <w:rFonts w:eastAsiaTheme="minorEastAsia"/>
        </w:rPr>
        <w:t>threaded inserts</w:t>
      </w:r>
      <w:r w:rsidR="009D46B4">
        <w:rPr>
          <w:rFonts w:eastAsiaTheme="minorEastAsia"/>
        </w:rPr>
        <w:t xml:space="preserve"> and a star pattern connection interface (figure </w:t>
      </w:r>
      <w:r w:rsidR="00E510BB">
        <w:rPr>
          <w:rFonts w:eastAsiaTheme="minorEastAsia"/>
        </w:rPr>
        <w:t>5</w:t>
      </w:r>
      <w:r w:rsidR="009D46B4">
        <w:rPr>
          <w:rFonts w:eastAsiaTheme="minorEastAsia"/>
        </w:rPr>
        <w:t xml:space="preserve">) </w:t>
      </w:r>
      <w:r w:rsidR="009D46B4">
        <w:rPr>
          <w:rFonts w:eastAsiaTheme="minorEastAsia"/>
        </w:rPr>
        <w:t xml:space="preserve">to </w:t>
      </w:r>
      <w:r w:rsidR="009D46B4" w:rsidRPr="1FCC1B12">
        <w:rPr>
          <w:rFonts w:eastAsiaTheme="minorEastAsia"/>
        </w:rPr>
        <w:t>ensure</w:t>
      </w:r>
      <w:r w:rsidR="009D46B4">
        <w:rPr>
          <w:rFonts w:eastAsiaTheme="minorEastAsia"/>
        </w:rPr>
        <w:t xml:space="preserve"> the arms would not slip</w:t>
      </w:r>
      <w:r w:rsidR="00602FD8">
        <w:rPr>
          <w:rFonts w:eastAsiaTheme="minorEastAsia"/>
        </w:rPr>
        <w:t xml:space="preserve">. One arm </w:t>
      </w:r>
      <w:r w:rsidR="008F01FE">
        <w:rPr>
          <w:rFonts w:eastAsiaTheme="minorEastAsia"/>
        </w:rPr>
        <w:t xml:space="preserve">kept its pivot at a fixed distance, while the other </w:t>
      </w:r>
      <w:r w:rsidR="2E43A540" w:rsidRPr="1FCC1B12">
        <w:rPr>
          <w:rFonts w:eastAsiaTheme="minorEastAsia"/>
        </w:rPr>
        <w:t>had</w:t>
      </w:r>
      <w:r w:rsidR="008F01FE">
        <w:rPr>
          <w:rFonts w:eastAsiaTheme="minorEastAsia"/>
        </w:rPr>
        <w:t xml:space="preserve"> a slider cutout which </w:t>
      </w:r>
      <w:r w:rsidR="00881959">
        <w:rPr>
          <w:rFonts w:eastAsiaTheme="minorEastAsia"/>
        </w:rPr>
        <w:t>allow</w:t>
      </w:r>
      <w:r w:rsidR="008F01FE">
        <w:rPr>
          <w:rFonts w:eastAsiaTheme="minorEastAsia"/>
        </w:rPr>
        <w:t>ed</w:t>
      </w:r>
      <w:r w:rsidR="00881959">
        <w:rPr>
          <w:rFonts w:eastAsiaTheme="minorEastAsia"/>
        </w:rPr>
        <w:t xml:space="preserve"> for</w:t>
      </w:r>
      <w:r w:rsidR="008F01FE">
        <w:rPr>
          <w:rFonts w:eastAsiaTheme="minorEastAsia"/>
        </w:rPr>
        <w:t xml:space="preserve"> its </w:t>
      </w:r>
      <w:r w:rsidR="006B7680">
        <w:rPr>
          <w:rFonts w:eastAsiaTheme="minorEastAsia"/>
        </w:rPr>
        <w:t>pivot to translate back and forth. This combined setup allowed for</w:t>
      </w:r>
      <w:r w:rsidR="00881959">
        <w:rPr>
          <w:rFonts w:eastAsiaTheme="minorEastAsia"/>
        </w:rPr>
        <w:t xml:space="preserve"> </w:t>
      </w:r>
      <w:r w:rsidR="00BF29B1">
        <w:rPr>
          <w:rFonts w:eastAsiaTheme="minorEastAsia"/>
        </w:rPr>
        <w:t xml:space="preserve">free </w:t>
      </w:r>
      <w:r w:rsidR="00881959">
        <w:rPr>
          <w:rFonts w:eastAsiaTheme="minorEastAsia"/>
        </w:rPr>
        <w:t xml:space="preserve">rotation and translation </w:t>
      </w:r>
      <w:r w:rsidR="006B7680">
        <w:rPr>
          <w:rFonts w:eastAsiaTheme="minorEastAsia"/>
        </w:rPr>
        <w:t>eyebrow</w:t>
      </w:r>
      <w:r w:rsidR="00881959">
        <w:rPr>
          <w:rFonts w:eastAsiaTheme="minorEastAsia"/>
        </w:rPr>
        <w:t xml:space="preserve">. </w:t>
      </w:r>
      <w:r w:rsidR="00957137">
        <w:rPr>
          <w:rFonts w:eastAsiaTheme="minorEastAsia"/>
        </w:rPr>
        <w:t xml:space="preserve">The arms are completely hidden behind the eyebrow and colored the same as the eyebrow for </w:t>
      </w:r>
      <w:r w:rsidR="004130A4">
        <w:rPr>
          <w:rFonts w:eastAsiaTheme="minorEastAsia"/>
        </w:rPr>
        <w:t>camouflage</w:t>
      </w:r>
      <w:r w:rsidR="00957137">
        <w:rPr>
          <w:rFonts w:eastAsiaTheme="minorEastAsia"/>
        </w:rPr>
        <w:t xml:space="preserve"> and redundancy. </w:t>
      </w:r>
    </w:p>
    <w:p w14:paraId="14B6C590" w14:textId="53A00B8C" w:rsidR="00C546B8" w:rsidRPr="00C7771F" w:rsidRDefault="00C546B8" w:rsidP="1F31D94D">
      <w:pPr>
        <w:rPr>
          <w:rFonts w:eastAsiaTheme="minorEastAsia"/>
        </w:rPr>
      </w:pPr>
      <w:r w:rsidRPr="00C546B8">
        <w:rPr>
          <w:rFonts w:eastAsiaTheme="minorEastAsia"/>
        </w:rPr>
        <w:t>The installation and calibration of the eyebrows, essential for achieving precise expression angles, involved</w:t>
      </w:r>
      <w:r w:rsidR="00EF1B27">
        <w:rPr>
          <w:rFonts w:eastAsiaTheme="minorEastAsia"/>
        </w:rPr>
        <w:t xml:space="preserve"> </w:t>
      </w:r>
      <w:r w:rsidRPr="00C546B8">
        <w:rPr>
          <w:rFonts w:eastAsiaTheme="minorEastAsia"/>
        </w:rPr>
        <w:t xml:space="preserve">attaching </w:t>
      </w:r>
      <w:r w:rsidR="00EF1B27">
        <w:rPr>
          <w:rFonts w:eastAsiaTheme="minorEastAsia"/>
        </w:rPr>
        <w:t>the arms</w:t>
      </w:r>
      <w:r w:rsidRPr="00C546B8">
        <w:rPr>
          <w:rFonts w:eastAsiaTheme="minorEastAsia"/>
        </w:rPr>
        <w:t xml:space="preserve"> </w:t>
      </w:r>
      <w:r w:rsidR="00EF1B27">
        <w:rPr>
          <w:rFonts w:eastAsiaTheme="minorEastAsia"/>
        </w:rPr>
        <w:t>at</w:t>
      </w:r>
      <w:r w:rsidRPr="00C546B8">
        <w:rPr>
          <w:rFonts w:eastAsiaTheme="minorEastAsia"/>
        </w:rPr>
        <w:t xml:space="preserve"> </w:t>
      </w:r>
      <w:r w:rsidR="00ED243F">
        <w:rPr>
          <w:rFonts w:eastAsiaTheme="minorEastAsia"/>
        </w:rPr>
        <w:t>the</w:t>
      </w:r>
      <w:r w:rsidRPr="00C546B8">
        <w:rPr>
          <w:rFonts w:eastAsiaTheme="minorEastAsia"/>
        </w:rPr>
        <w:t xml:space="preserve"> </w:t>
      </w:r>
      <w:r w:rsidR="00EF1B27">
        <w:rPr>
          <w:rFonts w:eastAsiaTheme="minorEastAsia"/>
        </w:rPr>
        <w:t xml:space="preserve">same angle </w:t>
      </w:r>
      <w:r w:rsidR="00EF1B27">
        <w:rPr>
          <w:rFonts w:eastAsiaTheme="minorEastAsia"/>
        </w:rPr>
        <w:t xml:space="preserve">the servo shaft was set to. </w:t>
      </w:r>
      <w:r w:rsidRPr="00C546B8">
        <w:rPr>
          <w:rFonts w:eastAsiaTheme="minorEastAsia"/>
        </w:rPr>
        <w:t>To facilitate this process, a Python script was developed</w:t>
      </w:r>
      <w:r w:rsidR="004973BE">
        <w:rPr>
          <w:rFonts w:eastAsiaTheme="minorEastAsia"/>
        </w:rPr>
        <w:t xml:space="preserve"> which could</w:t>
      </w:r>
      <w:r w:rsidRPr="00C546B8">
        <w:rPr>
          <w:rFonts w:eastAsiaTheme="minorEastAsia"/>
        </w:rPr>
        <w:t xml:space="preserve"> direct</w:t>
      </w:r>
      <w:r w:rsidR="004973BE">
        <w:rPr>
          <w:rFonts w:eastAsiaTheme="minorEastAsia"/>
        </w:rPr>
        <w:t>ly</w:t>
      </w:r>
      <w:r w:rsidRPr="00C546B8">
        <w:rPr>
          <w:rFonts w:eastAsiaTheme="minorEastAsia"/>
        </w:rPr>
        <w:t xml:space="preserve"> control each eyebrow servo via a simple slider interface</w:t>
      </w:r>
      <w:r w:rsidR="00CB634E">
        <w:rPr>
          <w:rFonts w:eastAsiaTheme="minorEastAsia"/>
        </w:rPr>
        <w:t xml:space="preserve"> through a serial connection with the</w:t>
      </w:r>
      <w:r w:rsidRPr="00C546B8">
        <w:rPr>
          <w:rFonts w:eastAsiaTheme="minorEastAsia"/>
        </w:rPr>
        <w:t xml:space="preserve"> Raspberry Pi. This allowed for precise adjustment and easy selection of the optimal angles for expressing different emotions. After fine-tuning the servos to the desired positions for each emotion using a practical approach, the angles were recorded and integrated into the master script for consistent application.</w:t>
      </w:r>
    </w:p>
    <w:p w14:paraId="2A28E62F" w14:textId="5068EE1F" w:rsidR="00525717" w:rsidRDefault="00525717" w:rsidP="00F06362">
      <w:pPr>
        <w:jc w:val="center"/>
        <w:rPr>
          <w:noProof/>
        </w:rPr>
      </w:pPr>
      <w:r>
        <w:rPr>
          <w:rFonts w:eastAsiaTheme="minorEastAsia"/>
          <w:noProof/>
        </w:rPr>
        <w:drawing>
          <wp:inline distT="0" distB="0" distL="0" distR="0" wp14:anchorId="598E8E7B" wp14:editId="4CFCE617">
            <wp:extent cx="2610840" cy="2616200"/>
            <wp:effectExtent l="0" t="0" r="0" b="0"/>
            <wp:docPr id="651990327" name="Picture 2" descr="A yellow and black object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0327" name="Picture 2" descr="A yellow and black object with blue objec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12726" cy="2618090"/>
                    </a:xfrm>
                    <a:prstGeom prst="rect">
                      <a:avLst/>
                    </a:prstGeom>
                  </pic:spPr>
                </pic:pic>
              </a:graphicData>
            </a:graphic>
          </wp:inline>
        </w:drawing>
      </w:r>
      <w:r w:rsidR="00E510BB">
        <w:rPr>
          <w:noProof/>
        </w:rPr>
        <w:drawing>
          <wp:inline distT="0" distB="0" distL="0" distR="0" wp14:anchorId="6484037C" wp14:editId="5A8B63F5">
            <wp:extent cx="3222171" cy="2497183"/>
            <wp:effectExtent l="0" t="0" r="0" b="0"/>
            <wp:docPr id="1443165200" name="Picture 17" descr="A mechanical device with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5200" name="Picture 17" descr="A mechanical device with a screw&#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r="7882" b="3226"/>
                    <a:stretch/>
                  </pic:blipFill>
                  <pic:spPr bwMode="auto">
                    <a:xfrm>
                      <a:off x="0" y="0"/>
                      <a:ext cx="3245512" cy="2515273"/>
                    </a:xfrm>
                    <a:prstGeom prst="rect">
                      <a:avLst/>
                    </a:prstGeom>
                    <a:noFill/>
                    <a:ln>
                      <a:noFill/>
                    </a:ln>
                    <a:extLst>
                      <a:ext uri="{53640926-AAD7-44D8-BBD7-CCE9431645EC}">
                        <a14:shadowObscured xmlns:a14="http://schemas.microsoft.com/office/drawing/2010/main"/>
                      </a:ext>
                    </a:extLst>
                  </pic:spPr>
                </pic:pic>
              </a:graphicData>
            </a:graphic>
          </wp:inline>
        </w:drawing>
      </w:r>
    </w:p>
    <w:p w14:paraId="63295B73" w14:textId="3C47AB16" w:rsidR="6E9EC0C9" w:rsidRPr="00E510BB" w:rsidRDefault="000E5ECB" w:rsidP="00E510BB">
      <w:pPr>
        <w:pStyle w:val="Caption"/>
        <w:spacing w:after="0"/>
        <w:jc w:val="center"/>
      </w:pPr>
      <w:r>
        <w:t xml:space="preserve">Figure </w:t>
      </w:r>
      <w:r w:rsidR="00907530">
        <w:t>4</w:t>
      </w:r>
      <w:r>
        <w:rPr>
          <w:noProof/>
        </w:rPr>
        <w:t xml:space="preserve"> (Left):</w:t>
      </w:r>
      <w:r>
        <w:t xml:space="preserve"> Complete </w:t>
      </w:r>
      <w:r w:rsidR="009A2001">
        <w:t>eyebrow</w:t>
      </w:r>
      <w:r>
        <w:t xml:space="preserve"> </w:t>
      </w:r>
      <w:r w:rsidR="00E02EE3">
        <w:t>a</w:t>
      </w:r>
      <w:r>
        <w:t>ssembly</w:t>
      </w:r>
      <w:r w:rsidR="007034E0">
        <w:t>, (</w:t>
      </w:r>
      <w:r w:rsidR="00E02EE3">
        <w:t>t</w:t>
      </w:r>
      <w:r w:rsidR="007034E0">
        <w:t>op</w:t>
      </w:r>
      <w:r w:rsidR="00E02EE3">
        <w:t>: f</w:t>
      </w:r>
      <w:r w:rsidR="007034E0">
        <w:t xml:space="preserve">ront </w:t>
      </w:r>
      <w:r w:rsidR="00E02EE3">
        <w:t>v</w:t>
      </w:r>
      <w:r w:rsidR="007034E0">
        <w:t xml:space="preserve">iew, </w:t>
      </w:r>
      <w:r w:rsidR="00E02EE3">
        <w:t>b</w:t>
      </w:r>
      <w:r w:rsidR="007034E0">
        <w:t>ottom</w:t>
      </w:r>
      <w:r w:rsidR="00E02EE3">
        <w:t>: b</w:t>
      </w:r>
      <w:r w:rsidR="007034E0">
        <w:t xml:space="preserve">ack </w:t>
      </w:r>
      <w:r w:rsidR="00E02EE3">
        <w:t>v</w:t>
      </w:r>
      <w:r w:rsidR="007034E0">
        <w:t>iew</w:t>
      </w:r>
      <w:r w:rsidR="009A2001">
        <w:t>)</w:t>
      </w:r>
    </w:p>
    <w:p w14:paraId="1082971A" w14:textId="2CC80C65" w:rsidR="6D0718AD" w:rsidRDefault="7A88A2B1" w:rsidP="00F06362">
      <w:pPr>
        <w:pStyle w:val="Caption"/>
        <w:spacing w:after="0"/>
        <w:jc w:val="center"/>
      </w:pPr>
      <w:r>
        <w:t xml:space="preserve">Figure </w:t>
      </w:r>
      <w:r w:rsidR="00D24D69">
        <w:t>5 (Right)</w:t>
      </w:r>
      <w:r w:rsidRPr="5DEB1BC7">
        <w:rPr>
          <w:noProof/>
        </w:rPr>
        <w:t>:</w:t>
      </w:r>
      <w:r>
        <w:t xml:space="preserve"> S</w:t>
      </w:r>
      <w:r w:rsidR="6E64FD40">
        <w:t>tar pattern connection utili</w:t>
      </w:r>
      <w:r w:rsidR="012C6BA8">
        <w:t>zed</w:t>
      </w:r>
      <w:r w:rsidR="6E64FD40">
        <w:t xml:space="preserve"> for </w:t>
      </w:r>
      <w:r w:rsidR="739D069B">
        <w:t>servo extension and links</w:t>
      </w:r>
    </w:p>
    <w:p w14:paraId="515ED015" w14:textId="23557E11" w:rsidR="6D0718AD" w:rsidRDefault="6D0718AD" w:rsidP="6D0718AD">
      <w:pPr>
        <w:rPr>
          <w:rFonts w:eastAsiaTheme="minorEastAsia"/>
          <w:b/>
          <w:bCs/>
        </w:rPr>
      </w:pPr>
    </w:p>
    <w:p w14:paraId="276C5B46" w14:textId="63506207" w:rsidR="005D11DC" w:rsidRPr="00DA6618" w:rsidRDefault="003B0999" w:rsidP="005D11DC">
      <w:pPr>
        <w:rPr>
          <w:rFonts w:eastAsiaTheme="minorEastAsia"/>
          <w:b/>
          <w:bCs/>
        </w:rPr>
      </w:pPr>
      <w:r>
        <w:rPr>
          <w:rFonts w:eastAsiaTheme="minorEastAsia"/>
          <w:b/>
          <w:bCs/>
        </w:rPr>
        <w:t>Eyelids</w:t>
      </w:r>
    </w:p>
    <w:p w14:paraId="0B231020" w14:textId="10E41460" w:rsidR="005D11DC" w:rsidRDefault="005D11DC" w:rsidP="005D11DC">
      <w:r>
        <w:t>To improve the animatronics' eyelid functionality, a new eye design was developed using SLA 3D printing, creating a smooth surface that allows for uninterrupted eyelid movement</w:t>
      </w:r>
      <w:r w:rsidR="00305EF3">
        <w:t xml:space="preserve"> (figure 6)</w:t>
      </w:r>
      <w:r>
        <w:t xml:space="preserve">. This process involved vacuum forming a PETG plastic sheet over the 3D printed model to ensure minimal material friction and enhance performance. For precise eyelid motion, a compact timing belt system was chosen instead of gears or chains due to its reliability and quiet operation, similar to those used in 3D printers. The frame was designed to support the eyebrow mechanics while providing enough space for the eyelid material to spool without increasing in diameter. Initially, a DC motor was considered for this system, but its torque, size, and control limitations led to the selection of a continuous servo motor, </w:t>
      </w:r>
      <w:r>
        <w:lastRenderedPageBreak/>
        <w:t>which offers sufficient torque and simpler control. To compensate for the servo's slower speed, a gear system was incorporated to increase the speed of the eyelid movement while maintaining the necessary torque for smooth operation</w:t>
      </w:r>
      <w:r w:rsidR="006F6746">
        <w:t xml:space="preserve">. Unlike a normal servo, the continuous servo has no positional feedback. </w:t>
      </w:r>
      <w:r w:rsidR="006122A4">
        <w:t>To work around this</w:t>
      </w:r>
      <w:r w:rsidR="006F6746">
        <w:t xml:space="preserve">, </w:t>
      </w:r>
      <w:r w:rsidR="00C0014A">
        <w:t xml:space="preserve">two </w:t>
      </w:r>
      <w:r w:rsidR="006F6746">
        <w:t>limit switche</w:t>
      </w:r>
      <w:r w:rsidR="00E363DB">
        <w:t>s</w:t>
      </w:r>
      <w:r w:rsidR="006F6746">
        <w:t xml:space="preserve"> were </w:t>
      </w:r>
      <w:r w:rsidR="002373D0">
        <w:t>added</w:t>
      </w:r>
      <w:r w:rsidR="00C0014A">
        <w:t xml:space="preserve"> </w:t>
      </w:r>
      <w:r w:rsidR="002373D0">
        <w:t xml:space="preserve">so that a the belt </w:t>
      </w:r>
      <w:r w:rsidR="00645D1F">
        <w:t xml:space="preserve">system </w:t>
      </w:r>
      <w:r w:rsidR="002373D0">
        <w:t xml:space="preserve">would trip </w:t>
      </w:r>
      <w:r w:rsidR="00C0014A">
        <w:t>one</w:t>
      </w:r>
      <w:r w:rsidR="00645D1F">
        <w:t xml:space="preserve"> when the eye was fully open</w:t>
      </w:r>
      <w:r w:rsidR="00C0014A">
        <w:t>, and the other when fully closed,</w:t>
      </w:r>
      <w:r w:rsidR="00645D1F">
        <w:t xml:space="preserve"> thus shutting off the motor</w:t>
      </w:r>
      <w:r w:rsidR="006122A4">
        <w:t>s</w:t>
      </w:r>
      <w:r w:rsidR="00645D1F">
        <w:t xml:space="preserve">. </w:t>
      </w:r>
      <w:r w:rsidR="00E363DB">
        <w:t xml:space="preserve"> </w:t>
      </w:r>
    </w:p>
    <w:p w14:paraId="051CCCBD" w14:textId="7A07658F" w:rsidR="0024560D" w:rsidRDefault="0024560D" w:rsidP="0024560D">
      <w:pPr>
        <w:jc w:val="center"/>
      </w:pPr>
      <w:r w:rsidRPr="0024560D">
        <w:drawing>
          <wp:inline distT="0" distB="0" distL="0" distR="0" wp14:anchorId="08D01F9B" wp14:editId="5CA7D1CF">
            <wp:extent cx="3668486" cy="2359432"/>
            <wp:effectExtent l="0" t="0" r="8255" b="3175"/>
            <wp:docPr id="1295762164" name="Picture 1" descr="A metal frame with ho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62164" name="Picture 1" descr="A metal frame with holes on it&#10;&#10;Description automatically generated"/>
                    <pic:cNvPicPr/>
                  </pic:nvPicPr>
                  <pic:blipFill>
                    <a:blip r:embed="rId16"/>
                    <a:stretch>
                      <a:fillRect/>
                    </a:stretch>
                  </pic:blipFill>
                  <pic:spPr>
                    <a:xfrm>
                      <a:off x="0" y="0"/>
                      <a:ext cx="3672846" cy="2362236"/>
                    </a:xfrm>
                    <a:prstGeom prst="rect">
                      <a:avLst/>
                    </a:prstGeom>
                  </pic:spPr>
                </pic:pic>
              </a:graphicData>
            </a:graphic>
          </wp:inline>
        </w:drawing>
      </w:r>
    </w:p>
    <w:p w14:paraId="47D99F5F" w14:textId="4C6564DA" w:rsidR="0024560D" w:rsidRDefault="0024560D" w:rsidP="0024560D">
      <w:pPr>
        <w:pStyle w:val="Caption"/>
        <w:spacing w:after="0"/>
        <w:jc w:val="center"/>
      </w:pPr>
      <w:r>
        <w:t>Figure 6</w:t>
      </w:r>
      <w:r>
        <w:rPr>
          <w:noProof/>
        </w:rPr>
        <w:t xml:space="preserve"> (Left):</w:t>
      </w:r>
      <w:r>
        <w:t xml:space="preserve"> </w:t>
      </w:r>
      <w:r w:rsidR="000F08E1">
        <w:t xml:space="preserve">Vacuum forming PETG plastic </w:t>
      </w:r>
      <w:r w:rsidR="00305EF3">
        <w:t>eye</w:t>
      </w:r>
    </w:p>
    <w:p w14:paraId="72030861" w14:textId="3C5FECCD" w:rsidR="00525717" w:rsidRPr="003B0999" w:rsidRDefault="00525717" w:rsidP="0022693A">
      <w:pPr>
        <w:jc w:val="center"/>
        <w:rPr>
          <w:rFonts w:eastAsiaTheme="minorEastAsia"/>
          <w:b/>
          <w:bCs/>
        </w:rPr>
      </w:pPr>
      <w:r>
        <w:rPr>
          <w:rFonts w:eastAsiaTheme="minorEastAsia"/>
          <w:b/>
          <w:bCs/>
          <w:noProof/>
        </w:rPr>
        <w:drawing>
          <wp:inline distT="0" distB="0" distL="0" distR="0" wp14:anchorId="43C04420" wp14:editId="486E109D">
            <wp:extent cx="2108200" cy="1681174"/>
            <wp:effectExtent l="0" t="0" r="6350" b="0"/>
            <wp:docPr id="126834394" name="Picture 3" descr="A pair of folding bo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394" name="Picture 3" descr="A pair of folding board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0748" cy="1683206"/>
                    </a:xfrm>
                    <a:prstGeom prst="rect">
                      <a:avLst/>
                    </a:prstGeom>
                  </pic:spPr>
                </pic:pic>
              </a:graphicData>
            </a:graphic>
          </wp:inline>
        </w:drawing>
      </w:r>
      <w:r w:rsidR="001624BB">
        <w:rPr>
          <w:rFonts w:eastAsiaTheme="minorEastAsia"/>
          <w:b/>
          <w:bCs/>
          <w:noProof/>
        </w:rPr>
        <w:drawing>
          <wp:inline distT="0" distB="0" distL="0" distR="0" wp14:anchorId="470C55CE" wp14:editId="458076C1">
            <wp:extent cx="2556387" cy="1854200"/>
            <wp:effectExtent l="0" t="0" r="0" b="0"/>
            <wp:docPr id="693171209" name="Picture 5"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1209" name="Picture 5" descr="A close-up of a devi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7190" cy="1854783"/>
                    </a:xfrm>
                    <a:prstGeom prst="rect">
                      <a:avLst/>
                    </a:prstGeom>
                  </pic:spPr>
                </pic:pic>
              </a:graphicData>
            </a:graphic>
          </wp:inline>
        </w:drawing>
      </w:r>
    </w:p>
    <w:p w14:paraId="0B8D3799" w14:textId="7DF71317" w:rsidR="0022693A" w:rsidRPr="00E510BB" w:rsidRDefault="0022693A" w:rsidP="0022693A">
      <w:pPr>
        <w:pStyle w:val="Caption"/>
        <w:spacing w:after="0"/>
        <w:jc w:val="center"/>
      </w:pPr>
      <w:r>
        <w:t xml:space="preserve">Figure </w:t>
      </w:r>
      <w:r w:rsidR="000001D9">
        <w:t>7</w:t>
      </w:r>
      <w:r>
        <w:rPr>
          <w:noProof/>
        </w:rPr>
        <w:t xml:space="preserve"> (Left):</w:t>
      </w:r>
      <w:r>
        <w:t xml:space="preserve"> Complete eyelid assembly</w:t>
      </w:r>
    </w:p>
    <w:p w14:paraId="439AB190" w14:textId="46D3D67A" w:rsidR="0022693A" w:rsidRDefault="0022693A" w:rsidP="0022693A">
      <w:pPr>
        <w:pStyle w:val="Caption"/>
        <w:spacing w:after="0"/>
        <w:jc w:val="center"/>
      </w:pPr>
      <w:r>
        <w:t>Figure</w:t>
      </w:r>
      <w:r w:rsidR="000001D9">
        <w:t xml:space="preserve"> 8</w:t>
      </w:r>
      <w:r>
        <w:t xml:space="preserve"> (Right)</w:t>
      </w:r>
      <w:r w:rsidRPr="5DEB1BC7">
        <w:rPr>
          <w:noProof/>
        </w:rPr>
        <w:t>:</w:t>
      </w:r>
      <w:r>
        <w:t xml:space="preserve"> </w:t>
      </w:r>
      <w:r w:rsidR="009A2001">
        <w:t>Eyel</w:t>
      </w:r>
      <w:r w:rsidR="00226371">
        <w:t>id CAD model</w:t>
      </w:r>
    </w:p>
    <w:p w14:paraId="2C305D56" w14:textId="77777777" w:rsidR="00F613C9" w:rsidRDefault="00F613C9" w:rsidP="1F31D94D">
      <w:pPr>
        <w:rPr>
          <w:rFonts w:eastAsiaTheme="minorEastAsia"/>
          <w:b/>
          <w:bCs/>
        </w:rPr>
      </w:pPr>
    </w:p>
    <w:p w14:paraId="6CACA92C" w14:textId="5387BCC5" w:rsidR="003B0999" w:rsidRPr="003B0999" w:rsidRDefault="003B0999" w:rsidP="1F31D94D">
      <w:pPr>
        <w:rPr>
          <w:b/>
          <w:bCs/>
        </w:rPr>
      </w:pPr>
      <w:r w:rsidRPr="003B0999">
        <w:rPr>
          <w:rFonts w:eastAsiaTheme="minorEastAsia"/>
          <w:b/>
          <w:bCs/>
        </w:rPr>
        <w:t>Electrical</w:t>
      </w:r>
      <w:r w:rsidR="0022693A">
        <w:rPr>
          <w:rFonts w:eastAsiaTheme="minorEastAsia"/>
          <w:b/>
          <w:bCs/>
        </w:rPr>
        <w:t xml:space="preserve"> System</w:t>
      </w:r>
    </w:p>
    <w:p w14:paraId="64A4A8D5" w14:textId="37A82B58" w:rsidR="00865C1B" w:rsidRDefault="431533B7" w:rsidP="1F31D94D">
      <w:pPr>
        <w:rPr>
          <w:rFonts w:eastAsiaTheme="minorEastAsia"/>
        </w:rPr>
      </w:pPr>
      <w:r w:rsidRPr="1F31D94D">
        <w:rPr>
          <w:rFonts w:eastAsiaTheme="minorEastAsia"/>
        </w:rPr>
        <w:t xml:space="preserve">The electrical system </w:t>
      </w:r>
      <w:r w:rsidR="00865C1B">
        <w:rPr>
          <w:rFonts w:eastAsiaTheme="minorEastAsia"/>
        </w:rPr>
        <w:t xml:space="preserve">composed </w:t>
      </w:r>
      <w:r w:rsidR="00696A52">
        <w:rPr>
          <w:rFonts w:eastAsiaTheme="minorEastAsia"/>
        </w:rPr>
        <w:t xml:space="preserve">of 50,000 </w:t>
      </w:r>
      <w:proofErr w:type="spellStart"/>
      <w:r w:rsidR="00696A52">
        <w:rPr>
          <w:rFonts w:eastAsiaTheme="minorEastAsia"/>
        </w:rPr>
        <w:t>mAh</w:t>
      </w:r>
      <w:proofErr w:type="spellEnd"/>
      <w:r w:rsidR="00696A52">
        <w:rPr>
          <w:rFonts w:eastAsiaTheme="minorEastAsia"/>
        </w:rPr>
        <w:t xml:space="preserve"> battery pack specifically chosen for a 2hr. lifetime</w:t>
      </w:r>
      <w:r w:rsidR="00A041E2">
        <w:rPr>
          <w:rFonts w:eastAsiaTheme="minorEastAsia"/>
        </w:rPr>
        <w:t xml:space="preserve"> (</w:t>
      </w:r>
      <w:r w:rsidR="00696A52">
        <w:rPr>
          <w:rFonts w:eastAsiaTheme="minorEastAsia"/>
        </w:rPr>
        <w:t>or that of a typical basketball game</w:t>
      </w:r>
      <w:r w:rsidR="00A041E2">
        <w:rPr>
          <w:rFonts w:eastAsiaTheme="minorEastAsia"/>
        </w:rPr>
        <w:t>)</w:t>
      </w:r>
      <w:r w:rsidR="009941BA">
        <w:rPr>
          <w:rFonts w:eastAsiaTheme="minorEastAsia"/>
        </w:rPr>
        <w:t xml:space="preserve">, its </w:t>
      </w:r>
      <w:r w:rsidR="00610415">
        <w:rPr>
          <w:rFonts w:eastAsiaTheme="minorEastAsia"/>
        </w:rPr>
        <w:t>three</w:t>
      </w:r>
      <w:r w:rsidR="009941BA">
        <w:rPr>
          <w:rFonts w:eastAsiaTheme="minorEastAsia"/>
        </w:rPr>
        <w:t xml:space="preserve"> U</w:t>
      </w:r>
      <w:r w:rsidR="00F37411">
        <w:rPr>
          <w:rFonts w:eastAsiaTheme="minorEastAsia"/>
        </w:rPr>
        <w:t>SB</w:t>
      </w:r>
      <w:r w:rsidR="009941BA">
        <w:rPr>
          <w:rFonts w:eastAsiaTheme="minorEastAsia"/>
        </w:rPr>
        <w:t xml:space="preserve"> type A and C ports, and </w:t>
      </w:r>
      <w:r w:rsidR="00880CB0">
        <w:rPr>
          <w:rFonts w:eastAsiaTheme="minorEastAsia"/>
        </w:rPr>
        <w:t xml:space="preserve">its 5-20V capacity. </w:t>
      </w:r>
      <w:r w:rsidR="00694E99">
        <w:rPr>
          <w:rFonts w:eastAsiaTheme="minorEastAsia"/>
        </w:rPr>
        <w:t>This battery choice was driven by t</w:t>
      </w:r>
      <w:r w:rsidR="00880CB0">
        <w:rPr>
          <w:rFonts w:eastAsiaTheme="minorEastAsia"/>
        </w:rPr>
        <w:t xml:space="preserve">he aforementioned 45 </w:t>
      </w:r>
      <w:proofErr w:type="spellStart"/>
      <w:r w:rsidR="00880CB0" w:rsidRPr="1F31D94D">
        <w:rPr>
          <w:rFonts w:eastAsiaTheme="minorEastAsia"/>
        </w:rPr>
        <w:t>kg·cm</w:t>
      </w:r>
      <w:proofErr w:type="spellEnd"/>
      <w:r w:rsidR="00880CB0">
        <w:rPr>
          <w:rFonts w:eastAsiaTheme="minorEastAsia"/>
        </w:rPr>
        <w:t xml:space="preserve"> servos we selected </w:t>
      </w:r>
      <w:r w:rsidR="009A060C">
        <w:rPr>
          <w:rFonts w:eastAsiaTheme="minorEastAsia"/>
        </w:rPr>
        <w:t xml:space="preserve">required 9V </w:t>
      </w:r>
      <w:r w:rsidR="00FF2CBC">
        <w:rPr>
          <w:rFonts w:eastAsiaTheme="minorEastAsia"/>
        </w:rPr>
        <w:t>power to achieve our torque target</w:t>
      </w:r>
      <w:r w:rsidR="00694E99">
        <w:rPr>
          <w:rFonts w:eastAsiaTheme="minorEastAsia"/>
        </w:rPr>
        <w:t>.</w:t>
      </w:r>
      <w:r w:rsidR="00610415">
        <w:rPr>
          <w:rFonts w:eastAsiaTheme="minorEastAsia"/>
        </w:rPr>
        <w:t xml:space="preserve"> </w:t>
      </w:r>
      <w:r w:rsidR="00A16679">
        <w:rPr>
          <w:rFonts w:eastAsiaTheme="minorEastAsia"/>
        </w:rPr>
        <w:t>Two HUSB238 power delivery breakouts</w:t>
      </w:r>
      <w:r w:rsidR="00C2103C">
        <w:rPr>
          <w:rFonts w:eastAsiaTheme="minorEastAsia"/>
        </w:rPr>
        <w:t xml:space="preserve"> configured to draw 5V and 9V respectively</w:t>
      </w:r>
      <w:r w:rsidR="00A16679">
        <w:rPr>
          <w:rFonts w:eastAsiaTheme="minorEastAsia"/>
        </w:rPr>
        <w:t xml:space="preserve"> were connected</w:t>
      </w:r>
      <w:r w:rsidR="00C2103C">
        <w:rPr>
          <w:rFonts w:eastAsiaTheme="minorEastAsia"/>
        </w:rPr>
        <w:t xml:space="preserve"> the USB ports on the battery. </w:t>
      </w:r>
      <w:r w:rsidR="00610415">
        <w:rPr>
          <w:rFonts w:eastAsiaTheme="minorEastAsia"/>
        </w:rPr>
        <w:t>The Raspberry Pi was directly connected to the third port.</w:t>
      </w:r>
      <w:r w:rsidR="00C75233">
        <w:rPr>
          <w:rFonts w:eastAsiaTheme="minorEastAsia"/>
        </w:rPr>
        <w:t xml:space="preserve"> In this configuration, all the servos requiring 5V </w:t>
      </w:r>
      <w:r w:rsidR="004C0B90">
        <w:rPr>
          <w:rFonts w:eastAsiaTheme="minorEastAsia"/>
        </w:rPr>
        <w:t xml:space="preserve">(eyelid and eyebrow servos) </w:t>
      </w:r>
      <w:r w:rsidR="00C75233">
        <w:rPr>
          <w:rFonts w:eastAsiaTheme="minorEastAsia"/>
        </w:rPr>
        <w:t xml:space="preserve">were powered </w:t>
      </w:r>
      <w:r w:rsidR="004C0B90">
        <w:rPr>
          <w:rFonts w:eastAsiaTheme="minorEastAsia"/>
        </w:rPr>
        <w:t>separately from the 9V servos (beak servos)</w:t>
      </w:r>
      <w:r w:rsidR="00896310">
        <w:rPr>
          <w:rFonts w:eastAsiaTheme="minorEastAsia"/>
        </w:rPr>
        <w:t>.</w:t>
      </w:r>
      <w:r w:rsidR="004C0B90">
        <w:rPr>
          <w:rFonts w:eastAsiaTheme="minorEastAsia"/>
        </w:rPr>
        <w:t xml:space="preserve"> </w:t>
      </w:r>
      <w:r w:rsidR="00694FC0">
        <w:rPr>
          <w:rFonts w:eastAsiaTheme="minorEastAsia"/>
        </w:rPr>
        <w:t>Miscellaneous components such as t</w:t>
      </w:r>
      <w:r w:rsidR="004C0B90">
        <w:rPr>
          <w:rFonts w:eastAsiaTheme="minorEastAsia"/>
        </w:rPr>
        <w:t xml:space="preserve">he </w:t>
      </w:r>
      <w:r w:rsidR="00F0331A">
        <w:rPr>
          <w:rFonts w:eastAsiaTheme="minorEastAsia"/>
        </w:rPr>
        <w:t xml:space="preserve">eyelid </w:t>
      </w:r>
      <w:r w:rsidR="004C0B90">
        <w:rPr>
          <w:rFonts w:eastAsiaTheme="minorEastAsia"/>
        </w:rPr>
        <w:t>limit switches</w:t>
      </w:r>
      <w:r w:rsidR="005149D3">
        <w:rPr>
          <w:rFonts w:eastAsiaTheme="minorEastAsia"/>
        </w:rPr>
        <w:t xml:space="preserve">, </w:t>
      </w:r>
      <w:r w:rsidR="006F3783">
        <w:rPr>
          <w:rFonts w:eastAsiaTheme="minorEastAsia"/>
        </w:rPr>
        <w:t>fans,</w:t>
      </w:r>
      <w:r w:rsidR="00DA1FD6">
        <w:rPr>
          <w:rFonts w:eastAsiaTheme="minorEastAsia"/>
        </w:rPr>
        <w:t xml:space="preserve"> camera,</w:t>
      </w:r>
      <w:r w:rsidR="006F3783">
        <w:rPr>
          <w:rFonts w:eastAsiaTheme="minorEastAsia"/>
        </w:rPr>
        <w:t xml:space="preserve"> </w:t>
      </w:r>
      <w:r w:rsidR="00694FC0">
        <w:rPr>
          <w:rFonts w:eastAsiaTheme="minorEastAsia"/>
        </w:rPr>
        <w:t xml:space="preserve">and </w:t>
      </w:r>
      <w:r w:rsidR="006F6030">
        <w:rPr>
          <w:rFonts w:eastAsiaTheme="minorEastAsia"/>
        </w:rPr>
        <w:t>LED</w:t>
      </w:r>
      <w:r w:rsidR="00694FC0">
        <w:rPr>
          <w:rFonts w:eastAsiaTheme="minorEastAsia"/>
        </w:rPr>
        <w:t xml:space="preserve"> indicator panel were to be powered by the Raspberry Pi. </w:t>
      </w:r>
    </w:p>
    <w:p w14:paraId="7C2E9E38" w14:textId="3CE1F8D4" w:rsidR="00E07089" w:rsidRDefault="00776A4E" w:rsidP="1F31D94D">
      <w:pPr>
        <w:rPr>
          <w:rFonts w:eastAsiaTheme="minorEastAsia"/>
        </w:rPr>
      </w:pPr>
      <w:r>
        <w:rPr>
          <w:rFonts w:eastAsiaTheme="minorEastAsia"/>
        </w:rPr>
        <w:lastRenderedPageBreak/>
        <w:t xml:space="preserve">There were two key </w:t>
      </w:r>
      <w:r w:rsidR="00275E6F">
        <w:rPr>
          <w:rFonts w:eastAsiaTheme="minorEastAsia"/>
        </w:rPr>
        <w:t>consideration</w:t>
      </w:r>
      <w:r>
        <w:rPr>
          <w:rFonts w:eastAsiaTheme="minorEastAsia"/>
        </w:rPr>
        <w:t xml:space="preserve">s </w:t>
      </w:r>
      <w:r w:rsidR="00BA0252">
        <w:rPr>
          <w:rFonts w:eastAsiaTheme="minorEastAsia"/>
        </w:rPr>
        <w:t xml:space="preserve">when designing this system. </w:t>
      </w:r>
      <w:r w:rsidR="00A40D79">
        <w:rPr>
          <w:rFonts w:eastAsiaTheme="minorEastAsia"/>
        </w:rPr>
        <w:t xml:space="preserve">This system contains approximately </w:t>
      </w:r>
      <w:r w:rsidR="009C22E7">
        <w:rPr>
          <w:rFonts w:eastAsiaTheme="minorEastAsia"/>
        </w:rPr>
        <w:t xml:space="preserve">fifty loose wires, and it quickly became apparent that wire management was crucial </w:t>
      </w:r>
      <w:r w:rsidR="00AF2F82">
        <w:rPr>
          <w:rFonts w:eastAsiaTheme="minorEastAsia"/>
        </w:rPr>
        <w:t xml:space="preserve">for easy maintenance, </w:t>
      </w:r>
      <w:r w:rsidR="00461B4A">
        <w:rPr>
          <w:rFonts w:eastAsiaTheme="minorEastAsia"/>
        </w:rPr>
        <w:t xml:space="preserve">visibility inside the head, </w:t>
      </w:r>
      <w:r w:rsidR="00DF3202">
        <w:rPr>
          <w:rFonts w:eastAsiaTheme="minorEastAsia"/>
        </w:rPr>
        <w:t xml:space="preserve">and ensuring the integrity of the sensitive wiring. </w:t>
      </w:r>
      <w:r w:rsidR="004F1BD3" w:rsidRPr="1F31D94D">
        <w:rPr>
          <w:rFonts w:eastAsiaTheme="minorEastAsia"/>
        </w:rPr>
        <w:t xml:space="preserve">All </w:t>
      </w:r>
      <w:r w:rsidR="004F1BD3">
        <w:rPr>
          <w:rFonts w:eastAsiaTheme="minorEastAsia"/>
        </w:rPr>
        <w:t xml:space="preserve">wires </w:t>
      </w:r>
      <w:r w:rsidR="004F1BD3" w:rsidRPr="1F31D94D">
        <w:rPr>
          <w:rFonts w:eastAsiaTheme="minorEastAsia"/>
        </w:rPr>
        <w:t>were strategically routed around the internal structure of the head</w:t>
      </w:r>
      <w:r w:rsidR="0057277C">
        <w:rPr>
          <w:rFonts w:eastAsiaTheme="minorEastAsia"/>
        </w:rPr>
        <w:t xml:space="preserve"> (figure</w:t>
      </w:r>
      <w:r w:rsidR="007577CA">
        <w:rPr>
          <w:rFonts w:eastAsiaTheme="minorEastAsia"/>
        </w:rPr>
        <w:t xml:space="preserve"> 9)</w:t>
      </w:r>
      <w:r w:rsidR="004F1BD3" w:rsidRPr="1F31D94D">
        <w:rPr>
          <w:rFonts w:eastAsiaTheme="minorEastAsia"/>
        </w:rPr>
        <w:t xml:space="preserve">. Wires were systematically braided </w:t>
      </w:r>
      <w:r w:rsidR="004F1BD3">
        <w:rPr>
          <w:rFonts w:eastAsiaTheme="minorEastAsia"/>
        </w:rPr>
        <w:t xml:space="preserve">and grouped by sub-system, labeled, </w:t>
      </w:r>
      <w:r w:rsidR="004F1BD3" w:rsidRPr="1F31D94D">
        <w:rPr>
          <w:rFonts w:eastAsiaTheme="minorEastAsia"/>
        </w:rPr>
        <w:t xml:space="preserve">and secured to prevent obstruction of vision, reduce tangling risks, and simplify maintenance procedures. </w:t>
      </w:r>
      <w:r w:rsidR="004F1BD3">
        <w:rPr>
          <w:rFonts w:eastAsiaTheme="minorEastAsia"/>
        </w:rPr>
        <w:t>A Raspberry Pi GPIO pin extension board with screw clamps was used and gave much needed easy accessibility when pulling and plugging wires.</w:t>
      </w:r>
      <w:r w:rsidR="000E1F60">
        <w:rPr>
          <w:rFonts w:eastAsiaTheme="minorEastAsia"/>
        </w:rPr>
        <w:t xml:space="preserve"> A power bus </w:t>
      </w:r>
      <w:r w:rsidR="00F067CF">
        <w:rPr>
          <w:rFonts w:eastAsiaTheme="minorEastAsia"/>
        </w:rPr>
        <w:t xml:space="preserve">was designed and implemented that handled the distribution of power to all motors in a convenient location. </w:t>
      </w:r>
      <w:r w:rsidR="004F7496">
        <w:rPr>
          <w:rFonts w:eastAsiaTheme="minorEastAsia"/>
        </w:rPr>
        <w:t>Since these electrical components would be operating very close to a human’s face, safety was also a top priority</w:t>
      </w:r>
      <w:r w:rsidR="00CE49B1">
        <w:rPr>
          <w:rFonts w:eastAsiaTheme="minorEastAsia"/>
        </w:rPr>
        <w:t xml:space="preserve">. Initial testing done on the 9V beak servos under high load </w:t>
      </w:r>
      <w:r w:rsidR="001245AA">
        <w:rPr>
          <w:rFonts w:eastAsiaTheme="minorEastAsia"/>
        </w:rPr>
        <w:t>produced</w:t>
      </w:r>
      <w:r w:rsidR="00CE49B1">
        <w:rPr>
          <w:rFonts w:eastAsiaTheme="minorEastAsia"/>
        </w:rPr>
        <w:t xml:space="preserve"> worrying results on the </w:t>
      </w:r>
      <w:r w:rsidR="001245AA">
        <w:rPr>
          <w:rFonts w:eastAsiaTheme="minorEastAsia"/>
        </w:rPr>
        <w:t>multimeter</w:t>
      </w:r>
      <w:r w:rsidR="00CE49B1">
        <w:rPr>
          <w:rFonts w:eastAsiaTheme="minorEastAsia"/>
        </w:rPr>
        <w:t xml:space="preserve">. </w:t>
      </w:r>
      <w:r w:rsidR="00E33AE6">
        <w:rPr>
          <w:rFonts w:eastAsiaTheme="minorEastAsia"/>
        </w:rPr>
        <w:t xml:space="preserve">In some cases, the current </w:t>
      </w:r>
      <w:r w:rsidR="004A239D">
        <w:rPr>
          <w:rFonts w:eastAsiaTheme="minorEastAsia"/>
        </w:rPr>
        <w:t xml:space="preserve">draw </w:t>
      </w:r>
      <w:r w:rsidR="00E33AE6">
        <w:rPr>
          <w:rFonts w:eastAsiaTheme="minorEastAsia"/>
        </w:rPr>
        <w:t>of an indi</w:t>
      </w:r>
      <w:r w:rsidR="00044D6C">
        <w:rPr>
          <w:rFonts w:eastAsiaTheme="minorEastAsia"/>
        </w:rPr>
        <w:t xml:space="preserve">vidual servo could spike to well over 1A. </w:t>
      </w:r>
      <w:r w:rsidR="00F067CF">
        <w:rPr>
          <w:rFonts w:eastAsiaTheme="minorEastAsia"/>
        </w:rPr>
        <w:t>To prepare for dangerous current spikes</w:t>
      </w:r>
      <w:r w:rsidR="004A239D">
        <w:rPr>
          <w:rFonts w:eastAsiaTheme="minorEastAsia"/>
        </w:rPr>
        <w:t xml:space="preserve"> like this</w:t>
      </w:r>
      <w:r w:rsidR="00F067CF">
        <w:rPr>
          <w:rFonts w:eastAsiaTheme="minorEastAsia"/>
        </w:rPr>
        <w:t xml:space="preserve">, two </w:t>
      </w:r>
      <w:r w:rsidR="004A239D">
        <w:rPr>
          <w:rFonts w:eastAsiaTheme="minorEastAsia"/>
        </w:rPr>
        <w:t>1</w:t>
      </w:r>
      <w:r w:rsidR="00E86920">
        <w:rPr>
          <w:rFonts w:eastAsiaTheme="minorEastAsia" w:cstheme="minorHAnsi"/>
        </w:rPr>
        <w:t>Ω</w:t>
      </w:r>
      <w:r w:rsidR="00E86920">
        <w:rPr>
          <w:rFonts w:eastAsiaTheme="minorEastAsia"/>
        </w:rPr>
        <w:t xml:space="preserve"> </w:t>
      </w:r>
      <w:r w:rsidR="00F067CF">
        <w:rPr>
          <w:rFonts w:eastAsiaTheme="minorEastAsia"/>
        </w:rPr>
        <w:t xml:space="preserve">power resistors in series were </w:t>
      </w:r>
      <w:r w:rsidR="00327C83">
        <w:rPr>
          <w:rFonts w:eastAsiaTheme="minorEastAsia"/>
        </w:rPr>
        <w:t xml:space="preserve">added to the 9V rail on the power bus to </w:t>
      </w:r>
      <w:r w:rsidR="00AA5CFD">
        <w:rPr>
          <w:rFonts w:eastAsiaTheme="minorEastAsia"/>
        </w:rPr>
        <w:t xml:space="preserve">dissipate any excess current as heat. </w:t>
      </w:r>
      <w:r w:rsidR="00A7160F">
        <w:rPr>
          <w:rFonts w:eastAsiaTheme="minorEastAsia"/>
        </w:rPr>
        <w:t xml:space="preserve">An emergency safety switch was also added to shut the 9V motors off. </w:t>
      </w:r>
    </w:p>
    <w:p w14:paraId="52A399AA" w14:textId="0A77302C" w:rsidR="5D371E96" w:rsidRDefault="00E07089" w:rsidP="1F31D94D">
      <w:pPr>
        <w:rPr>
          <w:rFonts w:eastAsiaTheme="minorEastAsia"/>
        </w:rPr>
      </w:pPr>
      <w:r>
        <w:rPr>
          <w:rFonts w:eastAsiaTheme="minorEastAsia"/>
        </w:rPr>
        <w:t xml:space="preserve">These efforts </w:t>
      </w:r>
      <w:r w:rsidR="431533B7" w:rsidRPr="1F31D94D">
        <w:rPr>
          <w:rFonts w:eastAsiaTheme="minorEastAsia"/>
        </w:rPr>
        <w:t>not only ensured the operational safety of the animatronic but also enhanced the overall user experience by maintaining clear visibility and ease of use.</w:t>
      </w:r>
    </w:p>
    <w:p w14:paraId="6D0E625B" w14:textId="77777777" w:rsidR="00CD401E" w:rsidRDefault="00CD401E" w:rsidP="00CD401E">
      <w:pPr>
        <w:jc w:val="center"/>
      </w:pPr>
      <w:r>
        <w:rPr>
          <w:noProof/>
        </w:rPr>
        <w:drawing>
          <wp:inline distT="0" distB="0" distL="0" distR="0" wp14:anchorId="43E5ED29" wp14:editId="66C80E5E">
            <wp:extent cx="3749040" cy="2553833"/>
            <wp:effectExtent l="0" t="0" r="3810" b="0"/>
            <wp:docPr id="737300482"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9040" cy="2553833"/>
                    </a:xfrm>
                    <a:prstGeom prst="rect">
                      <a:avLst/>
                    </a:prstGeom>
                  </pic:spPr>
                </pic:pic>
              </a:graphicData>
            </a:graphic>
          </wp:inline>
        </w:drawing>
      </w:r>
    </w:p>
    <w:p w14:paraId="3BC0C33A" w14:textId="6E5168EC" w:rsidR="00CD401E" w:rsidRPr="00CD401E" w:rsidRDefault="00CD401E" w:rsidP="00CD401E">
      <w:pPr>
        <w:pStyle w:val="Caption"/>
        <w:jc w:val="center"/>
      </w:pPr>
      <w:r>
        <w:t>Figure 9.  Wires were braided and routed for easy plug-in</w:t>
      </w:r>
    </w:p>
    <w:p w14:paraId="0CE0CFE4" w14:textId="77777777" w:rsidR="000929A6" w:rsidRDefault="000929A6" w:rsidP="1F31D94D">
      <w:pPr>
        <w:rPr>
          <w:rFonts w:eastAsiaTheme="minorEastAsia"/>
        </w:rPr>
      </w:pPr>
    </w:p>
    <w:p w14:paraId="78F251C7" w14:textId="2BE99A28" w:rsidR="000929A6" w:rsidRDefault="00703B5D" w:rsidP="00DD7B53">
      <w:pPr>
        <w:jc w:val="center"/>
        <w:rPr>
          <w:rFonts w:eastAsiaTheme="minorEastAsia"/>
        </w:rPr>
      </w:pPr>
      <w:r>
        <w:rPr>
          <w:rFonts w:eastAsiaTheme="minorEastAsia"/>
          <w:noProof/>
        </w:rPr>
        <w:drawing>
          <wp:inline distT="0" distB="0" distL="0" distR="0" wp14:anchorId="7B8B3629" wp14:editId="5FAFF56A">
            <wp:extent cx="1563711" cy="1181100"/>
            <wp:effectExtent l="0" t="0" r="0" b="0"/>
            <wp:docPr id="25720969" name="Picture 16"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0969" name="Picture 16" descr="A close-up of a green circuit board&#10;&#10;Description automatically generated"/>
                    <pic:cNvPicPr/>
                  </pic:nvPicPr>
                  <pic:blipFill rotWithShape="1">
                    <a:blip r:embed="rId20" cstate="print">
                      <a:extLst>
                        <a:ext uri="{28A0092B-C50C-407E-A947-70E740481C1C}">
                          <a14:useLocalDpi xmlns:a14="http://schemas.microsoft.com/office/drawing/2010/main" val="0"/>
                        </a:ext>
                      </a:extLst>
                    </a:blip>
                    <a:srcRect l="14195" t="14857" r="15577" b="14819"/>
                    <a:stretch/>
                  </pic:blipFill>
                  <pic:spPr bwMode="auto">
                    <a:xfrm>
                      <a:off x="0" y="0"/>
                      <a:ext cx="1573796" cy="118871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noProof/>
        </w:rPr>
        <w:drawing>
          <wp:inline distT="0" distB="0" distL="0" distR="0" wp14:anchorId="3BBB74A4" wp14:editId="21767ADE">
            <wp:extent cx="1361574" cy="1231900"/>
            <wp:effectExtent l="0" t="0" r="0" b="0"/>
            <wp:docPr id="1663102686"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02686" name="Picture 15" descr="A close-up of a circuit board&#10;&#10;Description automatically generated"/>
                    <pic:cNvPicPr/>
                  </pic:nvPicPr>
                  <pic:blipFill rotWithShape="1">
                    <a:blip r:embed="rId21">
                      <a:extLst>
                        <a:ext uri="{28A0092B-C50C-407E-A947-70E740481C1C}">
                          <a14:useLocalDpi xmlns:a14="http://schemas.microsoft.com/office/drawing/2010/main" val="0"/>
                        </a:ext>
                      </a:extLst>
                    </a:blip>
                    <a:srcRect l="15780" t="25834" r="17939" b="25079"/>
                    <a:stretch/>
                  </pic:blipFill>
                  <pic:spPr bwMode="auto">
                    <a:xfrm>
                      <a:off x="0" y="0"/>
                      <a:ext cx="1368466" cy="12381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noProof/>
        </w:rPr>
        <w:drawing>
          <wp:inline distT="0" distB="0" distL="0" distR="0" wp14:anchorId="3BCBBDEF" wp14:editId="124245A8">
            <wp:extent cx="1451849" cy="1104900"/>
            <wp:effectExtent l="0" t="0" r="0" b="0"/>
            <wp:docPr id="1095152629"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2629" name="Picture 14" descr="A close-up of a circuit boar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53467" cy="1106132"/>
                    </a:xfrm>
                    <a:prstGeom prst="rect">
                      <a:avLst/>
                    </a:prstGeom>
                  </pic:spPr>
                </pic:pic>
              </a:graphicData>
            </a:graphic>
          </wp:inline>
        </w:drawing>
      </w:r>
      <w:r w:rsidR="000929A6">
        <w:rPr>
          <w:rFonts w:eastAsiaTheme="minorEastAsia"/>
          <w:noProof/>
        </w:rPr>
        <w:drawing>
          <wp:inline distT="0" distB="0" distL="0" distR="0" wp14:anchorId="7855273A" wp14:editId="605866F4">
            <wp:extent cx="1542585" cy="1054100"/>
            <wp:effectExtent l="0" t="0" r="635" b="0"/>
            <wp:docPr id="1159297030" name="Picture 13" descr="A camera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7030" name="Picture 13" descr="A camera with a c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43486" cy="1054716"/>
                    </a:xfrm>
                    <a:prstGeom prst="rect">
                      <a:avLst/>
                    </a:prstGeom>
                  </pic:spPr>
                </pic:pic>
              </a:graphicData>
            </a:graphic>
          </wp:inline>
        </w:drawing>
      </w:r>
    </w:p>
    <w:p w14:paraId="0BBF2FBC" w14:textId="005861F8" w:rsidR="00703B5D" w:rsidRDefault="00703B5D" w:rsidP="00DD7B53">
      <w:pPr>
        <w:pStyle w:val="Caption"/>
        <w:jc w:val="center"/>
      </w:pPr>
      <w:r>
        <w:t xml:space="preserve">Figure </w:t>
      </w:r>
      <w:r w:rsidR="00BF12DF">
        <w:t>10</w:t>
      </w:r>
      <w:r>
        <w:t xml:space="preserve">.  </w:t>
      </w:r>
      <w:r w:rsidR="00806863">
        <w:t xml:space="preserve">Electronics </w:t>
      </w:r>
      <w:r w:rsidR="00E87FE9">
        <w:t>(left to right): Raspberry Pi 4B, 8gb RAM</w:t>
      </w:r>
      <w:r w:rsidR="0088069D">
        <w:t>; Custom 5V/9V Power Bus; HUSB</w:t>
      </w:r>
      <w:r w:rsidR="006D6898">
        <w:t xml:space="preserve"> Power Delivery Breakout; </w:t>
      </w:r>
      <w:r w:rsidR="002E5A5F">
        <w:t>Arducam USB Camera (Low Light, 160° Wide Angle</w:t>
      </w:r>
      <w:r w:rsidR="002E5A5F">
        <w:t>)</w:t>
      </w:r>
    </w:p>
    <w:p w14:paraId="3844915A" w14:textId="77777777" w:rsidR="00DD7B53" w:rsidRDefault="00DD7B53" w:rsidP="0085219C">
      <w:pPr>
        <w:jc w:val="center"/>
      </w:pPr>
    </w:p>
    <w:p w14:paraId="541365CC" w14:textId="77777777" w:rsidR="00703B5D" w:rsidRDefault="00703B5D" w:rsidP="1F31D94D">
      <w:pPr>
        <w:rPr>
          <w:rFonts w:eastAsiaTheme="minorEastAsia"/>
        </w:rPr>
      </w:pPr>
    </w:p>
    <w:p w14:paraId="395053A9" w14:textId="77777777" w:rsidR="00862660" w:rsidRDefault="00914268" w:rsidP="00833DBA">
      <w:pPr>
        <w:jc w:val="center"/>
        <w:rPr>
          <w:rFonts w:eastAsiaTheme="minorEastAsia"/>
          <w:noProof/>
        </w:rPr>
      </w:pPr>
      <w:r>
        <w:rPr>
          <w:rFonts w:eastAsiaTheme="minorEastAsia"/>
          <w:noProof/>
        </w:rPr>
        <w:drawing>
          <wp:inline distT="0" distB="0" distL="0" distR="0" wp14:anchorId="0529DDF2" wp14:editId="4AC50D76">
            <wp:extent cx="5421086" cy="4535527"/>
            <wp:effectExtent l="0" t="0" r="8255" b="0"/>
            <wp:docPr id="1712065070" name="Picture 6" descr="A diagram of a battery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5070" name="Picture 6" descr="A diagram of a battery ban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0026" cy="4543007"/>
                    </a:xfrm>
                    <a:prstGeom prst="rect">
                      <a:avLst/>
                    </a:prstGeom>
                  </pic:spPr>
                </pic:pic>
              </a:graphicData>
            </a:graphic>
          </wp:inline>
        </w:drawing>
      </w:r>
    </w:p>
    <w:p w14:paraId="2AF551FE" w14:textId="57982080" w:rsidR="00A901FB" w:rsidRDefault="00A901FB" w:rsidP="00833DBA">
      <w:pPr>
        <w:pStyle w:val="Caption"/>
        <w:spacing w:after="0"/>
        <w:jc w:val="center"/>
      </w:pPr>
      <w:r>
        <w:t xml:space="preserve">Figure </w:t>
      </w:r>
      <w:r w:rsidR="00BF12DF">
        <w:t>11</w:t>
      </w:r>
      <w:r>
        <w:t>: E</w:t>
      </w:r>
      <w:r>
        <w:t xml:space="preserve">lectrical </w:t>
      </w:r>
      <w:r w:rsidR="007D4D41">
        <w:t>System</w:t>
      </w:r>
      <w:r>
        <w:t xml:space="preserve"> Schematic</w:t>
      </w:r>
    </w:p>
    <w:p w14:paraId="0204321C" w14:textId="77777777" w:rsidR="00480FFE" w:rsidRDefault="00480FFE" w:rsidP="1F31D94D">
      <w:pPr>
        <w:rPr>
          <w:rFonts w:eastAsiaTheme="minorEastAsia"/>
        </w:rPr>
      </w:pPr>
    </w:p>
    <w:p w14:paraId="784B67D3" w14:textId="1FBA5CBA" w:rsidR="003B0999" w:rsidRPr="003B0999" w:rsidRDefault="003B0999" w:rsidP="1F31D94D">
      <w:pPr>
        <w:rPr>
          <w:b/>
          <w:bCs/>
        </w:rPr>
      </w:pPr>
      <w:r w:rsidRPr="003B0999">
        <w:rPr>
          <w:rFonts w:eastAsiaTheme="minorEastAsia"/>
          <w:b/>
          <w:bCs/>
        </w:rPr>
        <w:t>Software</w:t>
      </w:r>
    </w:p>
    <w:p w14:paraId="60C27972" w14:textId="33F7D242" w:rsidR="5D371E96" w:rsidRDefault="431533B7" w:rsidP="1F31D94D">
      <w:pPr>
        <w:rPr>
          <w:rFonts w:eastAsiaTheme="minorEastAsia"/>
        </w:rPr>
      </w:pPr>
      <w:r w:rsidRPr="1F31D94D">
        <w:rPr>
          <w:rFonts w:eastAsiaTheme="minorEastAsia"/>
        </w:rPr>
        <w:t>A distinctive aspect of this project that underscores its innovative potential, particularly in terms of intellectual property, is the integration of facial detection technology. This software enables the animatronic to interact dynamically with its environment, recognizing and responding to human faces in real-time. This capability not only sets our animatronic apart from traditional models but also opens avenues for patentability due to its unique application in an animatronic context.</w:t>
      </w:r>
    </w:p>
    <w:p w14:paraId="4C907BD6" w14:textId="467FDBDD" w:rsidR="00185367" w:rsidRDefault="004D672F" w:rsidP="003857F0">
      <w:pPr>
        <w:rPr>
          <w:rFonts w:eastAsiaTheme="minorEastAsia"/>
        </w:rPr>
      </w:pPr>
      <w:r>
        <w:rPr>
          <w:rFonts w:eastAsiaTheme="minorEastAsia"/>
        </w:rPr>
        <w:t xml:space="preserve">The software </w:t>
      </w:r>
      <w:r w:rsidR="00F06145">
        <w:rPr>
          <w:rFonts w:eastAsiaTheme="minorEastAsia"/>
        </w:rPr>
        <w:t xml:space="preserve">algorithm is actually a single </w:t>
      </w:r>
      <w:r w:rsidR="0080601C">
        <w:rPr>
          <w:rFonts w:eastAsiaTheme="minorEastAsia"/>
        </w:rPr>
        <w:t>“</w:t>
      </w:r>
      <w:r w:rsidR="003857F0">
        <w:rPr>
          <w:rFonts w:eastAsiaTheme="minorEastAsia"/>
        </w:rPr>
        <w:t>m</w:t>
      </w:r>
      <w:r w:rsidR="0080601C">
        <w:rPr>
          <w:rFonts w:eastAsiaTheme="minorEastAsia"/>
        </w:rPr>
        <w:t>aster” p</w:t>
      </w:r>
      <w:r w:rsidR="00185367" w:rsidRPr="00185367">
        <w:rPr>
          <w:rFonts w:eastAsiaTheme="minorEastAsia"/>
        </w:rPr>
        <w:t>ython script</w:t>
      </w:r>
      <w:r w:rsidR="00513DBC">
        <w:rPr>
          <w:rFonts w:eastAsiaTheme="minorEastAsia"/>
        </w:rPr>
        <w:t xml:space="preserve"> running on the Raspberry Pi</w:t>
      </w:r>
      <w:r w:rsidR="003857F0">
        <w:rPr>
          <w:rFonts w:eastAsiaTheme="minorEastAsia"/>
        </w:rPr>
        <w:t xml:space="preserve">, which </w:t>
      </w:r>
      <w:r w:rsidR="00D51FAE">
        <w:rPr>
          <w:rFonts w:eastAsiaTheme="minorEastAsia"/>
        </w:rPr>
        <w:t xml:space="preserve">handles everything from the </w:t>
      </w:r>
      <w:r w:rsidR="00185367" w:rsidRPr="00185367">
        <w:rPr>
          <w:rFonts w:eastAsiaTheme="minorEastAsia"/>
        </w:rPr>
        <w:t>captur</w:t>
      </w:r>
      <w:r w:rsidR="00D51FAE">
        <w:rPr>
          <w:rFonts w:eastAsiaTheme="minorEastAsia"/>
        </w:rPr>
        <w:t>ing of</w:t>
      </w:r>
      <w:r w:rsidR="00185367" w:rsidRPr="00185367">
        <w:rPr>
          <w:rFonts w:eastAsiaTheme="minorEastAsia"/>
        </w:rPr>
        <w:t xml:space="preserve"> video frames, detect</w:t>
      </w:r>
      <w:r w:rsidR="00D51FAE">
        <w:rPr>
          <w:rFonts w:eastAsiaTheme="minorEastAsia"/>
        </w:rPr>
        <w:t>ion of</w:t>
      </w:r>
      <w:r w:rsidR="00185367" w:rsidRPr="00185367">
        <w:rPr>
          <w:rFonts w:eastAsiaTheme="minorEastAsia"/>
        </w:rPr>
        <w:t xml:space="preserve"> faces, predict</w:t>
      </w:r>
      <w:r w:rsidR="00D51FAE">
        <w:rPr>
          <w:rFonts w:eastAsiaTheme="minorEastAsia"/>
        </w:rPr>
        <w:t>ion of a</w:t>
      </w:r>
      <w:r w:rsidR="00185367" w:rsidRPr="00185367">
        <w:rPr>
          <w:rFonts w:eastAsiaTheme="minorEastAsia"/>
        </w:rPr>
        <w:t xml:space="preserve"> facial expression, and send</w:t>
      </w:r>
      <w:r w:rsidR="00D51FAE">
        <w:rPr>
          <w:rFonts w:eastAsiaTheme="minorEastAsia"/>
        </w:rPr>
        <w:t>ing</w:t>
      </w:r>
      <w:r w:rsidR="00797188">
        <w:rPr>
          <w:rFonts w:eastAsiaTheme="minorEastAsia"/>
        </w:rPr>
        <w:t xml:space="preserve"> of</w:t>
      </w:r>
      <w:r w:rsidR="00185367" w:rsidRPr="00185367">
        <w:rPr>
          <w:rFonts w:eastAsiaTheme="minorEastAsia"/>
        </w:rPr>
        <w:t xml:space="preserve"> signal to </w:t>
      </w:r>
      <w:r w:rsidR="00513DBC">
        <w:rPr>
          <w:rFonts w:eastAsiaTheme="minorEastAsia"/>
        </w:rPr>
        <w:t xml:space="preserve">the motors to </w:t>
      </w:r>
      <w:r w:rsidR="00185367" w:rsidRPr="00185367">
        <w:rPr>
          <w:rFonts w:eastAsiaTheme="minorEastAsia"/>
        </w:rPr>
        <w:t>adjust servo angles to mimic</w:t>
      </w:r>
      <w:r w:rsidR="00513DBC">
        <w:rPr>
          <w:rFonts w:eastAsiaTheme="minorEastAsia"/>
        </w:rPr>
        <w:t xml:space="preserve"> the</w:t>
      </w:r>
      <w:r w:rsidR="00185367" w:rsidRPr="00185367">
        <w:rPr>
          <w:rFonts w:eastAsiaTheme="minorEastAsia"/>
        </w:rPr>
        <w:t xml:space="preserve"> detected expression.</w:t>
      </w:r>
    </w:p>
    <w:p w14:paraId="264D8D37" w14:textId="2BEB8B5E" w:rsidR="005444BC" w:rsidRDefault="005444BC" w:rsidP="005444BC">
      <w:pPr>
        <w:rPr>
          <w:rFonts w:eastAsiaTheme="minorEastAsia"/>
        </w:rPr>
      </w:pPr>
      <w:r w:rsidRPr="00CE5C69">
        <w:rPr>
          <w:rFonts w:eastAsiaTheme="minorEastAsia"/>
        </w:rPr>
        <w:t xml:space="preserve">Early in the development process, it was decided that due to computational limitations of the Raspberry Pi and to avoid jittery mechanical movements, the software would predict discrete emotions and control </w:t>
      </w:r>
      <w:r w:rsidRPr="00CE5C69">
        <w:rPr>
          <w:rFonts w:eastAsiaTheme="minorEastAsia"/>
        </w:rPr>
        <w:lastRenderedPageBreak/>
        <w:t>the motors in set configurations</w:t>
      </w:r>
      <w:r w:rsidR="007A2ECB">
        <w:rPr>
          <w:rFonts w:eastAsiaTheme="minorEastAsia"/>
        </w:rPr>
        <w:t xml:space="preserve"> (figure </w:t>
      </w:r>
      <w:r w:rsidR="00902F29">
        <w:rPr>
          <w:rFonts w:eastAsiaTheme="minorEastAsia"/>
        </w:rPr>
        <w:t>12</w:t>
      </w:r>
      <w:r w:rsidR="007A2ECB">
        <w:rPr>
          <w:rFonts w:eastAsiaTheme="minorEastAsia"/>
        </w:rPr>
        <w:t>)</w:t>
      </w:r>
      <w:r w:rsidRPr="00CE5C69">
        <w:rPr>
          <w:rFonts w:eastAsiaTheme="minorEastAsia"/>
        </w:rPr>
        <w:t>. This approach was chosen over a design that would mimic every nuanced movement of the wearer, prioritizing smooth and stable operation of the mascot.</w:t>
      </w:r>
    </w:p>
    <w:p w14:paraId="28F2BFF1" w14:textId="4CB00067" w:rsidR="00035D7D" w:rsidRPr="00035D7D" w:rsidRDefault="00FF4ECE" w:rsidP="00035D7D">
      <w:pPr>
        <w:rPr>
          <w:rFonts w:eastAsiaTheme="minorEastAsia"/>
        </w:rPr>
      </w:pPr>
      <w:r>
        <w:rPr>
          <w:rFonts w:eastAsiaTheme="minorEastAsia"/>
        </w:rPr>
        <w:t xml:space="preserve">Thus, the facial detection was </w:t>
      </w:r>
      <w:r w:rsidR="00005283">
        <w:rPr>
          <w:rFonts w:eastAsiaTheme="minorEastAsia"/>
        </w:rPr>
        <w:t xml:space="preserve">naturally </w:t>
      </w:r>
      <w:r>
        <w:rPr>
          <w:rFonts w:eastAsiaTheme="minorEastAsia"/>
        </w:rPr>
        <w:t xml:space="preserve">split up into </w:t>
      </w:r>
      <w:r w:rsidR="00005283">
        <w:rPr>
          <w:rFonts w:eastAsiaTheme="minorEastAsia"/>
        </w:rPr>
        <w:t xml:space="preserve">different sections based on the </w:t>
      </w:r>
      <w:r w:rsidR="00850047">
        <w:rPr>
          <w:rFonts w:eastAsiaTheme="minorEastAsia"/>
        </w:rPr>
        <w:t>mechanical sub-system that it would control. For control of the eyes and mouth</w:t>
      </w:r>
      <w:r w:rsidR="000434A0">
        <w:rPr>
          <w:rFonts w:eastAsiaTheme="minorEastAsia"/>
        </w:rPr>
        <w:t xml:space="preserve">, </w:t>
      </w:r>
      <w:r w:rsidR="00E45E34">
        <w:rPr>
          <w:rFonts w:eastAsiaTheme="minorEastAsia"/>
        </w:rPr>
        <w:t xml:space="preserve">first </w:t>
      </w:r>
      <w:r w:rsidR="00741E76" w:rsidRPr="00035D7D">
        <w:rPr>
          <w:rFonts w:eastAsiaTheme="minorEastAsia"/>
        </w:rPr>
        <w:t xml:space="preserve">open-source </w:t>
      </w:r>
      <w:r w:rsidR="00694C92">
        <w:rPr>
          <w:rFonts w:eastAsiaTheme="minorEastAsia"/>
        </w:rPr>
        <w:t>computer vision libraries were used to</w:t>
      </w:r>
      <w:r w:rsidR="00741E76" w:rsidRPr="00035D7D">
        <w:rPr>
          <w:rFonts w:eastAsiaTheme="minorEastAsia"/>
        </w:rPr>
        <w:t xml:space="preserve"> </w:t>
      </w:r>
      <w:r w:rsidR="00694C92">
        <w:rPr>
          <w:rFonts w:eastAsiaTheme="minorEastAsia"/>
        </w:rPr>
        <w:t xml:space="preserve">extract </w:t>
      </w:r>
      <w:r w:rsidR="00741E76">
        <w:rPr>
          <w:rFonts w:eastAsiaTheme="minorEastAsia"/>
        </w:rPr>
        <w:t xml:space="preserve">the </w:t>
      </w:r>
      <w:r w:rsidR="00694C92">
        <w:rPr>
          <w:rFonts w:eastAsiaTheme="minorEastAsia"/>
        </w:rPr>
        <w:t>coordinates of the</w:t>
      </w:r>
      <w:r w:rsidR="00694C92">
        <w:rPr>
          <w:rFonts w:eastAsiaTheme="minorEastAsia"/>
        </w:rPr>
        <w:t xml:space="preserve"> </w:t>
      </w:r>
      <w:r w:rsidR="00741E76" w:rsidRPr="00035D7D">
        <w:rPr>
          <w:rFonts w:eastAsiaTheme="minorEastAsia"/>
        </w:rPr>
        <w:t>facial landmarks</w:t>
      </w:r>
      <w:r w:rsidR="00741E76">
        <w:rPr>
          <w:rFonts w:eastAsiaTheme="minorEastAsia"/>
        </w:rPr>
        <w:t xml:space="preserve"> (eyes, mouth, nose, chin, etc.)</w:t>
      </w:r>
      <w:r w:rsidR="00E45E34">
        <w:rPr>
          <w:rFonts w:eastAsiaTheme="minorEastAsia"/>
        </w:rPr>
        <w:t>.</w:t>
      </w:r>
      <w:r w:rsidR="00741E76" w:rsidRPr="00035D7D">
        <w:rPr>
          <w:rFonts w:eastAsiaTheme="minorEastAsia"/>
        </w:rPr>
        <w:t xml:space="preserve"> </w:t>
      </w:r>
      <w:r w:rsidR="00E45E34">
        <w:rPr>
          <w:rFonts w:eastAsiaTheme="minorEastAsia"/>
        </w:rPr>
        <w:t>E</w:t>
      </w:r>
      <w:r w:rsidR="00741E76" w:rsidRPr="00035D7D">
        <w:rPr>
          <w:rFonts w:eastAsiaTheme="minorEastAsia"/>
        </w:rPr>
        <w:t>xpressions</w:t>
      </w:r>
      <w:r w:rsidR="00E45E34">
        <w:rPr>
          <w:rFonts w:eastAsiaTheme="minorEastAsia"/>
        </w:rPr>
        <w:t xml:space="preserve"> were then classified</w:t>
      </w:r>
      <w:r w:rsidR="00741E76" w:rsidRPr="00035D7D">
        <w:rPr>
          <w:rFonts w:eastAsiaTheme="minorEastAsia"/>
        </w:rPr>
        <w:t xml:space="preserve"> by measuring the distance between </w:t>
      </w:r>
      <w:r w:rsidR="00377058">
        <w:rPr>
          <w:rFonts w:eastAsiaTheme="minorEastAsia"/>
        </w:rPr>
        <w:t>a select few</w:t>
      </w:r>
      <w:r w:rsidR="00741E76" w:rsidRPr="00035D7D">
        <w:rPr>
          <w:rFonts w:eastAsiaTheme="minorEastAsia"/>
        </w:rPr>
        <w:t xml:space="preserve"> </w:t>
      </w:r>
      <w:r w:rsidR="00377058">
        <w:rPr>
          <w:rFonts w:eastAsiaTheme="minorEastAsia"/>
        </w:rPr>
        <w:t>coordinates</w:t>
      </w:r>
      <w:r w:rsidR="00741E76">
        <w:rPr>
          <w:rFonts w:eastAsiaTheme="minorEastAsia"/>
        </w:rPr>
        <w:t xml:space="preserve"> and comparing </w:t>
      </w:r>
      <w:r w:rsidR="3F75E7DC" w:rsidRPr="7DD28D82">
        <w:rPr>
          <w:rFonts w:eastAsiaTheme="minorEastAsia"/>
        </w:rPr>
        <w:t>them</w:t>
      </w:r>
      <w:r w:rsidR="00741E76" w:rsidRPr="7DD28D82">
        <w:rPr>
          <w:rFonts w:eastAsiaTheme="minorEastAsia"/>
        </w:rPr>
        <w:t xml:space="preserve"> </w:t>
      </w:r>
      <w:r w:rsidR="00741E76">
        <w:rPr>
          <w:rFonts w:eastAsiaTheme="minorEastAsia"/>
        </w:rPr>
        <w:t xml:space="preserve">to some </w:t>
      </w:r>
      <w:r w:rsidR="00377058">
        <w:rPr>
          <w:rFonts w:eastAsiaTheme="minorEastAsia"/>
        </w:rPr>
        <w:t>empirically determined</w:t>
      </w:r>
      <w:r w:rsidR="00741E76">
        <w:rPr>
          <w:rFonts w:eastAsiaTheme="minorEastAsia"/>
        </w:rPr>
        <w:t xml:space="preserve"> ratio</w:t>
      </w:r>
      <w:r w:rsidR="00741E76" w:rsidRPr="00035D7D">
        <w:rPr>
          <w:rFonts w:eastAsiaTheme="minorEastAsia"/>
        </w:rPr>
        <w:t xml:space="preserve">. </w:t>
      </w:r>
      <w:r w:rsidR="009D30F3">
        <w:rPr>
          <w:rFonts w:eastAsiaTheme="minorEastAsia"/>
        </w:rPr>
        <w:t xml:space="preserve">This method implemented </w:t>
      </w:r>
      <w:r w:rsidR="00670CBE">
        <w:rPr>
          <w:rFonts w:eastAsiaTheme="minorEastAsia"/>
        </w:rPr>
        <w:t>in the final master script use</w:t>
      </w:r>
      <w:r w:rsidR="00501BCC">
        <w:rPr>
          <w:rFonts w:eastAsiaTheme="minorEastAsia"/>
        </w:rPr>
        <w:t xml:space="preserve">s the </w:t>
      </w:r>
      <w:r w:rsidR="00501BCC" w:rsidRPr="00145135">
        <w:rPr>
          <w:rFonts w:eastAsiaTheme="minorEastAsia"/>
          <w:i/>
          <w:iCs/>
        </w:rPr>
        <w:t>dlib</w:t>
      </w:r>
      <w:r w:rsidR="00501BCC">
        <w:rPr>
          <w:rFonts w:eastAsiaTheme="minorEastAsia"/>
        </w:rPr>
        <w:t xml:space="preserve"> model, although</w:t>
      </w:r>
      <w:r w:rsidR="00670CBE">
        <w:rPr>
          <w:rFonts w:eastAsiaTheme="minorEastAsia"/>
        </w:rPr>
        <w:t xml:space="preserve"> </w:t>
      </w:r>
      <w:r w:rsidR="00741E76" w:rsidRPr="00035D7D">
        <w:rPr>
          <w:rFonts w:eastAsiaTheme="minorEastAsia"/>
        </w:rPr>
        <w:t xml:space="preserve">Google's </w:t>
      </w:r>
      <w:r w:rsidR="00741E76" w:rsidRPr="00145135">
        <w:rPr>
          <w:rFonts w:eastAsiaTheme="minorEastAsia"/>
          <w:i/>
          <w:iCs/>
        </w:rPr>
        <w:t>MediaPipe</w:t>
      </w:r>
      <w:r w:rsidR="00741E76" w:rsidRPr="00035D7D">
        <w:rPr>
          <w:rFonts w:eastAsiaTheme="minorEastAsia"/>
        </w:rPr>
        <w:t xml:space="preserve"> model</w:t>
      </w:r>
      <w:r w:rsidR="00501BCC">
        <w:rPr>
          <w:rFonts w:eastAsiaTheme="minorEastAsia"/>
        </w:rPr>
        <w:t xml:space="preserve"> </w:t>
      </w:r>
      <w:r w:rsidR="009235E0">
        <w:rPr>
          <w:rFonts w:eastAsiaTheme="minorEastAsia"/>
        </w:rPr>
        <w:t>was also considered.</w:t>
      </w:r>
    </w:p>
    <w:p w14:paraId="0D5DB48D" w14:textId="28F6F228" w:rsidR="00741E76" w:rsidRDefault="00850047" w:rsidP="00035D7D">
      <w:pPr>
        <w:rPr>
          <w:rFonts w:eastAsiaTheme="minorEastAsia"/>
        </w:rPr>
      </w:pPr>
      <w:r>
        <w:rPr>
          <w:rFonts w:eastAsiaTheme="minorEastAsia"/>
        </w:rPr>
        <w:t xml:space="preserve">The </w:t>
      </w:r>
      <w:r w:rsidR="00382011">
        <w:rPr>
          <w:rFonts w:eastAsiaTheme="minorEastAsia"/>
        </w:rPr>
        <w:t xml:space="preserve">movement of the eyebrows, </w:t>
      </w:r>
      <w:r w:rsidR="5C589A8B" w:rsidRPr="10E0EC5D">
        <w:rPr>
          <w:rFonts w:eastAsiaTheme="minorEastAsia"/>
        </w:rPr>
        <w:t>arguably</w:t>
      </w:r>
      <w:r w:rsidR="00382011">
        <w:rPr>
          <w:rFonts w:eastAsiaTheme="minorEastAsia"/>
        </w:rPr>
        <w:t xml:space="preserve"> the most important mechanical sub-system in </w:t>
      </w:r>
      <w:r w:rsidR="00D937F9">
        <w:rPr>
          <w:rFonts w:eastAsiaTheme="minorEastAsia"/>
        </w:rPr>
        <w:t xml:space="preserve">dynamic emotion display, was more intricate. </w:t>
      </w:r>
      <w:r w:rsidR="00035D7D" w:rsidRPr="00035D7D">
        <w:rPr>
          <w:rFonts w:eastAsiaTheme="minorEastAsia"/>
        </w:rPr>
        <w:t xml:space="preserve">Two approaches were tested for detecting the wearer's expressions as "neutral," "angry," "happy," "surprised," or "sad," based on the distance between the inner brow points. The first approach uses </w:t>
      </w:r>
      <w:r w:rsidR="00741E76">
        <w:rPr>
          <w:rFonts w:eastAsiaTheme="minorEastAsia"/>
        </w:rPr>
        <w:t xml:space="preserve">a similar approach to the mouth and eye detection, </w:t>
      </w:r>
      <w:r w:rsidR="00C03683">
        <w:rPr>
          <w:rFonts w:eastAsiaTheme="minorEastAsia"/>
        </w:rPr>
        <w:t>this time</w:t>
      </w:r>
      <w:r w:rsidR="00741E76">
        <w:rPr>
          <w:rFonts w:eastAsiaTheme="minorEastAsia"/>
        </w:rPr>
        <w:t xml:space="preserve"> using the </w:t>
      </w:r>
      <w:r w:rsidR="00741E76">
        <w:rPr>
          <w:rFonts w:eastAsiaTheme="minorEastAsia"/>
          <w:i/>
          <w:iCs/>
        </w:rPr>
        <w:t xml:space="preserve">MediaPipe </w:t>
      </w:r>
      <w:r w:rsidR="00C03683">
        <w:rPr>
          <w:rFonts w:eastAsiaTheme="minorEastAsia"/>
        </w:rPr>
        <w:t>or</w:t>
      </w:r>
      <w:r w:rsidR="00741E76">
        <w:rPr>
          <w:rFonts w:eastAsiaTheme="minorEastAsia"/>
        </w:rPr>
        <w:t xml:space="preserve"> </w:t>
      </w:r>
      <w:r w:rsidR="00741E76">
        <w:rPr>
          <w:rFonts w:eastAsiaTheme="minorEastAsia"/>
          <w:i/>
          <w:iCs/>
        </w:rPr>
        <w:t xml:space="preserve">dlib </w:t>
      </w:r>
      <w:r w:rsidR="00741E76">
        <w:rPr>
          <w:rFonts w:eastAsiaTheme="minorEastAsia"/>
        </w:rPr>
        <w:t>librar</w:t>
      </w:r>
      <w:r w:rsidR="00C03683">
        <w:rPr>
          <w:rFonts w:eastAsiaTheme="minorEastAsia"/>
        </w:rPr>
        <w:t>y</w:t>
      </w:r>
      <w:r w:rsidR="00741E76">
        <w:rPr>
          <w:rFonts w:eastAsiaTheme="minorEastAsia"/>
        </w:rPr>
        <w:t xml:space="preserve"> to</w:t>
      </w:r>
      <w:r w:rsidR="002B26D3">
        <w:rPr>
          <w:rFonts w:eastAsiaTheme="minorEastAsia"/>
        </w:rPr>
        <w:t xml:space="preserve"> extract</w:t>
      </w:r>
      <w:r w:rsidR="00741E76">
        <w:rPr>
          <w:rFonts w:eastAsiaTheme="minorEastAsia"/>
        </w:rPr>
        <w:t xml:space="preserve"> </w:t>
      </w:r>
      <w:r w:rsidR="002722AF">
        <w:rPr>
          <w:rFonts w:eastAsiaTheme="minorEastAsia"/>
        </w:rPr>
        <w:t>the eyebrow</w:t>
      </w:r>
      <w:r w:rsidR="00C03683">
        <w:rPr>
          <w:rFonts w:eastAsiaTheme="minorEastAsia"/>
        </w:rPr>
        <w:t xml:space="preserve"> facial landmark</w:t>
      </w:r>
      <w:r w:rsidR="002722AF">
        <w:rPr>
          <w:rFonts w:eastAsiaTheme="minorEastAsia"/>
        </w:rPr>
        <w:t xml:space="preserve"> coordinates</w:t>
      </w:r>
      <w:r w:rsidR="002B26D3">
        <w:rPr>
          <w:rFonts w:eastAsiaTheme="minorEastAsia"/>
        </w:rPr>
        <w:t xml:space="preserve"> and </w:t>
      </w:r>
      <w:r w:rsidR="002722AF">
        <w:rPr>
          <w:rFonts w:eastAsiaTheme="minorEastAsia"/>
        </w:rPr>
        <w:t xml:space="preserve">calculate </w:t>
      </w:r>
      <w:r w:rsidR="002B26D3">
        <w:rPr>
          <w:rFonts w:eastAsiaTheme="minorEastAsia"/>
        </w:rPr>
        <w:t>certain distances, like the distance between the</w:t>
      </w:r>
      <w:r w:rsidR="000E1A44">
        <w:rPr>
          <w:rFonts w:eastAsiaTheme="minorEastAsia"/>
        </w:rPr>
        <w:t xml:space="preserve"> eyebrows and the aspect ratio. </w:t>
      </w:r>
    </w:p>
    <w:p w14:paraId="4A112039" w14:textId="7719DE29" w:rsidR="00185367" w:rsidRDefault="00035D7D" w:rsidP="00035D7D">
      <w:pPr>
        <w:rPr>
          <w:rFonts w:eastAsiaTheme="minorEastAsia"/>
        </w:rPr>
      </w:pPr>
      <w:r w:rsidRPr="00035D7D">
        <w:rPr>
          <w:rFonts w:eastAsiaTheme="minorEastAsia"/>
        </w:rPr>
        <w:t xml:space="preserve">The second, more effective approach involves an image classification model. A convolutional neural network (CNN), trained on the </w:t>
      </w:r>
      <w:r w:rsidRPr="00FB4B5E">
        <w:rPr>
          <w:rFonts w:eastAsiaTheme="minorEastAsia"/>
          <w:i/>
          <w:iCs/>
        </w:rPr>
        <w:t>FER-2013</w:t>
      </w:r>
      <w:r w:rsidRPr="00035D7D">
        <w:rPr>
          <w:rFonts w:eastAsiaTheme="minorEastAsia"/>
        </w:rPr>
        <w:t xml:space="preserve"> </w:t>
      </w:r>
      <w:r w:rsidR="00FB4B5E">
        <w:rPr>
          <w:rFonts w:eastAsiaTheme="minorEastAsia"/>
        </w:rPr>
        <w:t xml:space="preserve">facial emotion </w:t>
      </w:r>
      <w:r w:rsidRPr="00035D7D">
        <w:rPr>
          <w:rFonts w:eastAsiaTheme="minorEastAsia"/>
        </w:rPr>
        <w:t>dataset, classifies facial expressions</w:t>
      </w:r>
      <w:r w:rsidR="00995C7F">
        <w:rPr>
          <w:rFonts w:eastAsiaTheme="minorEastAsia"/>
        </w:rPr>
        <w:t xml:space="preserve"> (figure</w:t>
      </w:r>
      <w:r w:rsidR="00CC66B9">
        <w:rPr>
          <w:rFonts w:eastAsiaTheme="minorEastAsia"/>
        </w:rPr>
        <w:t xml:space="preserve"> 1</w:t>
      </w:r>
      <w:r w:rsidR="00C239CD">
        <w:rPr>
          <w:rFonts w:eastAsiaTheme="minorEastAsia"/>
        </w:rPr>
        <w:t>3</w:t>
      </w:r>
      <w:r w:rsidR="00CC66B9">
        <w:rPr>
          <w:rFonts w:eastAsiaTheme="minorEastAsia"/>
        </w:rPr>
        <w:t>)</w:t>
      </w:r>
      <w:r w:rsidRPr="00035D7D">
        <w:rPr>
          <w:rFonts w:eastAsiaTheme="minorEastAsia"/>
        </w:rPr>
        <w:t>.</w:t>
      </w:r>
      <w:r w:rsidR="00014FE5">
        <w:rPr>
          <w:rFonts w:eastAsiaTheme="minorEastAsia"/>
        </w:rPr>
        <w:t xml:space="preserve"> </w:t>
      </w:r>
      <w:r w:rsidRPr="00035D7D">
        <w:rPr>
          <w:rFonts w:eastAsiaTheme="minorEastAsia"/>
        </w:rPr>
        <w:t xml:space="preserve">The </w:t>
      </w:r>
      <w:r w:rsidR="00797995">
        <w:rPr>
          <w:rFonts w:eastAsiaTheme="minorEastAsia"/>
        </w:rPr>
        <w:t>master</w:t>
      </w:r>
      <w:r w:rsidRPr="00035D7D">
        <w:rPr>
          <w:rFonts w:eastAsiaTheme="minorEastAsia"/>
        </w:rPr>
        <w:t xml:space="preserve"> script uses this model to predict emotions from the webcam stream. The model achieves over 7</w:t>
      </w:r>
      <w:r w:rsidR="00EC3C78">
        <w:rPr>
          <w:rFonts w:eastAsiaTheme="minorEastAsia"/>
        </w:rPr>
        <w:t>5</w:t>
      </w:r>
      <w:r w:rsidRPr="00035D7D">
        <w:rPr>
          <w:rFonts w:eastAsiaTheme="minorEastAsia"/>
        </w:rPr>
        <w:t xml:space="preserve">% accuracy on the </w:t>
      </w:r>
      <w:r w:rsidR="00327BAD">
        <w:rPr>
          <w:rFonts w:eastAsiaTheme="minorEastAsia"/>
        </w:rPr>
        <w:t xml:space="preserve">validation </w:t>
      </w:r>
      <w:r w:rsidRPr="00035D7D">
        <w:rPr>
          <w:rFonts w:eastAsiaTheme="minorEastAsia"/>
        </w:rPr>
        <w:t>dataset</w:t>
      </w:r>
      <w:r w:rsidR="005C3A3F">
        <w:rPr>
          <w:rFonts w:eastAsiaTheme="minorEastAsia"/>
        </w:rPr>
        <w:t xml:space="preserve"> (figure </w:t>
      </w:r>
      <w:r w:rsidR="00902F29">
        <w:rPr>
          <w:rFonts w:eastAsiaTheme="minorEastAsia"/>
        </w:rPr>
        <w:t>1</w:t>
      </w:r>
      <w:r w:rsidR="00C239CD">
        <w:rPr>
          <w:rFonts w:eastAsiaTheme="minorEastAsia"/>
        </w:rPr>
        <w:t>4</w:t>
      </w:r>
      <w:r w:rsidR="005C3A3F">
        <w:rPr>
          <w:rFonts w:eastAsiaTheme="minorEastAsia"/>
        </w:rPr>
        <w:t>)</w:t>
      </w:r>
      <w:r w:rsidRPr="00035D7D">
        <w:rPr>
          <w:rFonts w:eastAsiaTheme="minorEastAsia"/>
        </w:rPr>
        <w:t xml:space="preserve">, with even better performance </w:t>
      </w:r>
      <w:r w:rsidR="000701D0">
        <w:rPr>
          <w:rFonts w:eastAsiaTheme="minorEastAsia"/>
        </w:rPr>
        <w:t>observed in</w:t>
      </w:r>
      <w:r w:rsidRPr="00035D7D">
        <w:rPr>
          <w:rFonts w:eastAsiaTheme="minorEastAsia"/>
        </w:rPr>
        <w:t xml:space="preserve"> practical </w:t>
      </w:r>
      <w:r w:rsidR="000701D0">
        <w:rPr>
          <w:rFonts w:eastAsiaTheme="minorEastAsia"/>
        </w:rPr>
        <w:t>use</w:t>
      </w:r>
      <w:r w:rsidRPr="00035D7D">
        <w:rPr>
          <w:rFonts w:eastAsiaTheme="minorEastAsia"/>
        </w:rPr>
        <w:t xml:space="preserve">, potentially </w:t>
      </w:r>
      <w:r w:rsidR="00B019CA">
        <w:rPr>
          <w:rFonts w:eastAsiaTheme="minorEastAsia"/>
        </w:rPr>
        <w:t xml:space="preserve">a result of </w:t>
      </w:r>
      <w:r w:rsidRPr="00035D7D">
        <w:rPr>
          <w:rFonts w:eastAsiaTheme="minorEastAsia"/>
        </w:rPr>
        <w:t>the</w:t>
      </w:r>
      <w:r w:rsidR="00B704F4">
        <w:rPr>
          <w:rFonts w:eastAsiaTheme="minorEastAsia"/>
        </w:rPr>
        <w:t xml:space="preserve"> </w:t>
      </w:r>
      <w:r w:rsidR="00B704F4" w:rsidRPr="00FB4B5E">
        <w:rPr>
          <w:rFonts w:eastAsiaTheme="minorEastAsia"/>
          <w:i/>
          <w:iCs/>
        </w:rPr>
        <w:t>FER-2013</w:t>
      </w:r>
      <w:r w:rsidR="00B704F4" w:rsidRPr="00035D7D">
        <w:rPr>
          <w:rFonts w:eastAsiaTheme="minorEastAsia"/>
        </w:rPr>
        <w:t xml:space="preserve"> </w:t>
      </w:r>
      <w:r w:rsidRPr="00035D7D">
        <w:rPr>
          <w:rFonts w:eastAsiaTheme="minorEastAsia"/>
        </w:rPr>
        <w:t xml:space="preserve">dataset's </w:t>
      </w:r>
      <w:r w:rsidR="00B019CA">
        <w:rPr>
          <w:rFonts w:eastAsiaTheme="minorEastAsia"/>
        </w:rPr>
        <w:t>well</w:t>
      </w:r>
      <w:r w:rsidR="00B704F4">
        <w:rPr>
          <w:rFonts w:eastAsiaTheme="minorEastAsia"/>
        </w:rPr>
        <w:t xml:space="preserve">-known problem with </w:t>
      </w:r>
      <w:r w:rsidRPr="00035D7D">
        <w:rPr>
          <w:rFonts w:eastAsiaTheme="minorEastAsia"/>
        </w:rPr>
        <w:t>inconsistent labeling.</w:t>
      </w:r>
    </w:p>
    <w:p w14:paraId="7FAD4B79" w14:textId="3808FAB0" w:rsidR="00FB1DD9" w:rsidRPr="00CA38A1" w:rsidRDefault="00FB1DD9" w:rsidP="00035D7D">
      <w:pPr>
        <w:rPr>
          <w:rFonts w:eastAsiaTheme="minorEastAsia"/>
        </w:rPr>
      </w:pPr>
      <w:r>
        <w:rPr>
          <w:rFonts w:eastAsiaTheme="minorEastAsia"/>
        </w:rPr>
        <w:t xml:space="preserve">Whatever the approach, </w:t>
      </w:r>
      <w:r w:rsidR="1B9EF7E3" w:rsidRPr="10E0EC5D">
        <w:rPr>
          <w:rFonts w:eastAsiaTheme="minorEastAsia"/>
        </w:rPr>
        <w:t>signals</w:t>
      </w:r>
      <w:r w:rsidR="00CA38A1">
        <w:rPr>
          <w:rFonts w:eastAsiaTheme="minorEastAsia"/>
        </w:rPr>
        <w:t xml:space="preserve"> to the motor servos were sent to the designated pins using the </w:t>
      </w:r>
      <w:proofErr w:type="spellStart"/>
      <w:r w:rsidR="00CA38A1" w:rsidRPr="00CA38A1">
        <w:rPr>
          <w:rFonts w:eastAsiaTheme="minorEastAsia"/>
          <w:i/>
          <w:iCs/>
        </w:rPr>
        <w:t>pigpio</w:t>
      </w:r>
      <w:proofErr w:type="spellEnd"/>
      <w:r w:rsidR="00CA38A1">
        <w:rPr>
          <w:rFonts w:eastAsiaTheme="minorEastAsia"/>
          <w:i/>
          <w:iCs/>
        </w:rPr>
        <w:t xml:space="preserve"> </w:t>
      </w:r>
      <w:r w:rsidR="00CA38A1">
        <w:rPr>
          <w:rFonts w:eastAsiaTheme="minorEastAsia"/>
        </w:rPr>
        <w:t>library</w:t>
      </w:r>
      <w:r w:rsidR="00653F3E">
        <w:rPr>
          <w:rFonts w:eastAsiaTheme="minorEastAsia"/>
        </w:rPr>
        <w:t>.</w:t>
      </w:r>
      <w:r w:rsidR="00322C22">
        <w:rPr>
          <w:rFonts w:eastAsiaTheme="minorEastAsia"/>
        </w:rPr>
        <w:t xml:space="preserve"> </w:t>
      </w:r>
    </w:p>
    <w:p w14:paraId="3E2C5EFF" w14:textId="6F8986F2" w:rsidR="00A44938" w:rsidRDefault="001A6C95" w:rsidP="00035D7D">
      <w:pPr>
        <w:rPr>
          <w:rFonts w:eastAsiaTheme="minorEastAsia"/>
        </w:rPr>
      </w:pPr>
      <w:r>
        <w:rPr>
          <w:rFonts w:eastAsiaTheme="minorEastAsia"/>
        </w:rPr>
        <w:t xml:space="preserve">In order to ensure the program could run as close to real-time as possible, </w:t>
      </w:r>
      <w:r w:rsidR="001537DE">
        <w:rPr>
          <w:rFonts w:eastAsiaTheme="minorEastAsia"/>
        </w:rPr>
        <w:t xml:space="preserve">steps were taken to reduce the computational load. One simple approach used was to limit the number of frames processed. Several different frame rates were </w:t>
      </w:r>
      <w:r w:rsidR="2B43A263" w:rsidRPr="10E0EC5D">
        <w:rPr>
          <w:rFonts w:eastAsiaTheme="minorEastAsia"/>
        </w:rPr>
        <w:t>tested</w:t>
      </w:r>
      <w:r w:rsidR="001537DE">
        <w:rPr>
          <w:rFonts w:eastAsiaTheme="minorEastAsia"/>
        </w:rPr>
        <w:t xml:space="preserve">, and ultimately </w:t>
      </w:r>
      <w:r w:rsidR="00A8310C">
        <w:rPr>
          <w:rFonts w:eastAsiaTheme="minorEastAsia"/>
        </w:rPr>
        <w:t>5</w:t>
      </w:r>
      <w:r w:rsidR="001537DE">
        <w:rPr>
          <w:rFonts w:eastAsiaTheme="minorEastAsia"/>
        </w:rPr>
        <w:t xml:space="preserve"> fps was chosen as a nice balance between computational low cost and quick enough updates. </w:t>
      </w:r>
      <w:r w:rsidR="00961F39">
        <w:rPr>
          <w:rFonts w:eastAsiaTheme="minorEastAsia"/>
        </w:rPr>
        <w:t>The images were also converted to greyscale</w:t>
      </w:r>
      <w:r w:rsidR="006D6A26">
        <w:rPr>
          <w:rFonts w:eastAsiaTheme="minorEastAsia"/>
        </w:rPr>
        <w:t xml:space="preserve"> before processing, which is what the model was trained on and also happens to be more computationally efficient. </w:t>
      </w:r>
      <w:r w:rsidR="008A003E">
        <w:rPr>
          <w:rFonts w:eastAsiaTheme="minorEastAsia"/>
        </w:rPr>
        <w:t xml:space="preserve">The model was run using Google’s </w:t>
      </w:r>
      <w:r w:rsidR="00A929BA">
        <w:rPr>
          <w:rFonts w:eastAsiaTheme="minorEastAsia"/>
          <w:i/>
          <w:iCs/>
        </w:rPr>
        <w:t>TensorFlow. Lite</w:t>
      </w:r>
      <w:r w:rsidR="008A003E">
        <w:rPr>
          <w:rFonts w:eastAsiaTheme="minorEastAsia"/>
          <w:i/>
          <w:iCs/>
        </w:rPr>
        <w:t xml:space="preserve"> </w:t>
      </w:r>
      <w:r w:rsidR="008A003E">
        <w:rPr>
          <w:rFonts w:eastAsiaTheme="minorEastAsia"/>
        </w:rPr>
        <w:t xml:space="preserve">library, which is purpose built for running models on </w:t>
      </w:r>
      <w:r w:rsidR="00A929BA">
        <w:rPr>
          <w:rFonts w:eastAsiaTheme="minorEastAsia"/>
        </w:rPr>
        <w:t xml:space="preserve">lighter hardware. </w:t>
      </w:r>
    </w:p>
    <w:p w14:paraId="139391EF" w14:textId="25C49C9E" w:rsidR="001A6C95" w:rsidRDefault="001C5648" w:rsidP="00035D7D">
      <w:pPr>
        <w:rPr>
          <w:rFonts w:eastAsiaTheme="minorEastAsia"/>
        </w:rPr>
      </w:pPr>
      <w:r w:rsidRPr="001C5648">
        <w:rPr>
          <w:rFonts w:eastAsiaTheme="minorEastAsia"/>
        </w:rPr>
        <w:t>Challenges in detecting faces within the dark, close-up environment inside the mascot's head, even with the use of a low-light, wide-angle camera, hindered the successful demonstration of the internal camera functionality. Efforts to improve face detection under these conditions included enhancing illumination and artificially padding the frame borders to create the illusion of a more distant face. For our</w:t>
      </w:r>
      <w:r w:rsidR="00231E92">
        <w:rPr>
          <w:rFonts w:eastAsiaTheme="minorEastAsia"/>
        </w:rPr>
        <w:t xml:space="preserve"> </w:t>
      </w:r>
      <w:r w:rsidRPr="001C5648">
        <w:rPr>
          <w:rFonts w:eastAsiaTheme="minorEastAsia"/>
        </w:rPr>
        <w:t>demonstration purposes, the camera was positioned outside the head. Future work is required to fully achieve the project's initial objectives under these specific conditions.</w:t>
      </w:r>
    </w:p>
    <w:p w14:paraId="46A0CFCA" w14:textId="160D26B5" w:rsidR="00224594" w:rsidRDefault="000014B7" w:rsidP="00035D7D">
      <w:pPr>
        <w:rPr>
          <w:rFonts w:eastAsiaTheme="minorEastAsia"/>
        </w:rPr>
      </w:pPr>
      <w:r>
        <w:rPr>
          <w:rFonts w:eastAsiaTheme="minorEastAsia"/>
        </w:rPr>
        <w:t xml:space="preserve">As a reminder, all </w:t>
      </w:r>
      <w:r w:rsidR="003969FA">
        <w:rPr>
          <w:rFonts w:eastAsiaTheme="minorEastAsia"/>
        </w:rPr>
        <w:t xml:space="preserve">final and test </w:t>
      </w:r>
      <w:r>
        <w:rPr>
          <w:rFonts w:eastAsiaTheme="minorEastAsia"/>
        </w:rPr>
        <w:t>code</w:t>
      </w:r>
      <w:r w:rsidR="003969FA">
        <w:rPr>
          <w:rFonts w:eastAsiaTheme="minorEastAsia"/>
        </w:rPr>
        <w:t xml:space="preserve"> </w:t>
      </w:r>
      <w:r w:rsidR="00883C49">
        <w:rPr>
          <w:rFonts w:eastAsiaTheme="minorEastAsia"/>
        </w:rPr>
        <w:t xml:space="preserve">for the model </w:t>
      </w:r>
      <w:r w:rsidR="00883C49" w:rsidRPr="00035D7D">
        <w:rPr>
          <w:rFonts w:eastAsiaTheme="minorEastAsia"/>
        </w:rPr>
        <w:t>training process</w:t>
      </w:r>
      <w:r w:rsidR="00883C49">
        <w:rPr>
          <w:rFonts w:eastAsiaTheme="minorEastAsia"/>
        </w:rPr>
        <w:t>,</w:t>
      </w:r>
      <w:r w:rsidR="00883C49" w:rsidRPr="00035D7D">
        <w:rPr>
          <w:rFonts w:eastAsiaTheme="minorEastAsia"/>
        </w:rPr>
        <w:t xml:space="preserve"> pre-trained model</w:t>
      </w:r>
      <w:r w:rsidR="00883C49">
        <w:rPr>
          <w:rFonts w:eastAsiaTheme="minorEastAsia"/>
        </w:rPr>
        <w:t>s,</w:t>
      </w:r>
      <w:r w:rsidR="00883C49" w:rsidRPr="00035D7D">
        <w:rPr>
          <w:rFonts w:eastAsiaTheme="minorEastAsia"/>
        </w:rPr>
        <w:t xml:space="preserve"> </w:t>
      </w:r>
      <w:r w:rsidR="003969FA">
        <w:rPr>
          <w:rFonts w:eastAsiaTheme="minorEastAsia"/>
        </w:rPr>
        <w:t xml:space="preserve">can be found in the project </w:t>
      </w:r>
      <w:r w:rsidR="00456D35">
        <w:rPr>
          <w:rFonts w:eastAsiaTheme="minorEastAsia"/>
        </w:rPr>
        <w:t>GitHub</w:t>
      </w:r>
      <w:r w:rsidR="003969FA">
        <w:rPr>
          <w:rFonts w:eastAsiaTheme="minorEastAsia"/>
        </w:rPr>
        <w:t xml:space="preserve"> page</w:t>
      </w:r>
      <w:r w:rsidR="00456D35">
        <w:rPr>
          <w:rFonts w:eastAsiaTheme="minorEastAsia"/>
        </w:rPr>
        <w:t xml:space="preserve"> linked</w:t>
      </w:r>
      <w:r w:rsidR="003969FA">
        <w:rPr>
          <w:rFonts w:eastAsiaTheme="minorEastAsia"/>
        </w:rPr>
        <w:t xml:space="preserve"> in the </w:t>
      </w:r>
      <w:r w:rsidR="00456D35">
        <w:rPr>
          <w:rFonts w:eastAsiaTheme="minorEastAsia"/>
        </w:rPr>
        <w:t>appendix.</w:t>
      </w:r>
      <w:r>
        <w:rPr>
          <w:rFonts w:eastAsiaTheme="minorEastAsia"/>
        </w:rPr>
        <w:t xml:space="preserve"> </w:t>
      </w:r>
    </w:p>
    <w:p w14:paraId="1EC99C88" w14:textId="2F187B8F" w:rsidR="00035D7D" w:rsidRDefault="00035D7D" w:rsidP="00382EC3">
      <w:pPr>
        <w:tabs>
          <w:tab w:val="left" w:pos="2417"/>
        </w:tabs>
        <w:rPr>
          <w:rFonts w:eastAsiaTheme="minorEastAsia"/>
        </w:rPr>
      </w:pPr>
    </w:p>
    <w:p w14:paraId="23162F27" w14:textId="77777777" w:rsidR="005F1871" w:rsidRDefault="006F2DA9" w:rsidP="00833DBA">
      <w:pPr>
        <w:jc w:val="center"/>
      </w:pPr>
      <w:r>
        <w:rPr>
          <w:noProof/>
        </w:rPr>
        <w:lastRenderedPageBreak/>
        <w:drawing>
          <wp:inline distT="0" distB="0" distL="0" distR="0" wp14:anchorId="0EE84937" wp14:editId="2F7C8EF5">
            <wp:extent cx="5905500" cy="1362808"/>
            <wp:effectExtent l="0" t="0" r="0" b="8890"/>
            <wp:docPr id="1700498694" name="Picture 9" descr="A group of red and yellow bird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98694" name="Picture 9" descr="A group of red and yellow bird mask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15255" cy="1365059"/>
                    </a:xfrm>
                    <a:prstGeom prst="rect">
                      <a:avLst/>
                    </a:prstGeom>
                  </pic:spPr>
                </pic:pic>
              </a:graphicData>
            </a:graphic>
          </wp:inline>
        </w:drawing>
      </w:r>
    </w:p>
    <w:p w14:paraId="45751C3D" w14:textId="09555979" w:rsidR="005F1871" w:rsidRDefault="005F1871" w:rsidP="00833DBA">
      <w:pPr>
        <w:pStyle w:val="Caption"/>
        <w:spacing w:after="0"/>
        <w:jc w:val="center"/>
      </w:pPr>
      <w:r>
        <w:t xml:space="preserve">Figure </w:t>
      </w:r>
      <w:r w:rsidR="007A2ECB">
        <w:t>1</w:t>
      </w:r>
      <w:r w:rsidR="00902F29">
        <w:t>2</w:t>
      </w:r>
      <w:r>
        <w:t xml:space="preserve">: </w:t>
      </w:r>
      <w:r w:rsidR="007A2ECB">
        <w:t>Junior Jay’s</w:t>
      </w:r>
      <w:r w:rsidR="00063A86">
        <w:t xml:space="preserve"> five </w:t>
      </w:r>
      <w:r w:rsidR="00F20753">
        <w:t>discrete</w:t>
      </w:r>
      <w:r w:rsidR="00063A86">
        <w:t xml:space="preserve"> emotions</w:t>
      </w:r>
    </w:p>
    <w:p w14:paraId="09268AFE" w14:textId="77777777" w:rsidR="002D5EB3" w:rsidRPr="002D5EB3" w:rsidRDefault="002D5EB3" w:rsidP="002D5EB3"/>
    <w:p w14:paraId="06C8FFF8" w14:textId="2CFD9452" w:rsidR="009E4F30" w:rsidRDefault="002045EB" w:rsidP="002045EB">
      <w:pPr>
        <w:jc w:val="center"/>
      </w:pPr>
      <w:r>
        <w:rPr>
          <w:noProof/>
        </w:rPr>
        <w:drawing>
          <wp:inline distT="0" distB="0" distL="0" distR="0" wp14:anchorId="75221C3D" wp14:editId="46DE44C9">
            <wp:extent cx="5943600" cy="1252855"/>
            <wp:effectExtent l="0" t="0" r="0" b="4445"/>
            <wp:docPr id="1696171398" name="Picture 18" descr="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p>
    <w:p w14:paraId="0D109BB7" w14:textId="34F7D544" w:rsidR="002D5EB3" w:rsidRDefault="002D5EB3" w:rsidP="002D5EB3">
      <w:pPr>
        <w:pStyle w:val="Caption"/>
        <w:spacing w:after="0"/>
        <w:jc w:val="center"/>
      </w:pPr>
      <w:r>
        <w:t xml:space="preserve">Figure 13: </w:t>
      </w:r>
      <w:r>
        <w:t>FER-2013 dataset used for training the emotion detection model (</w:t>
      </w:r>
      <w:r w:rsidR="00FB60DC">
        <w:t>fear and disgust</w:t>
      </w:r>
      <w:r>
        <w:t xml:space="preserve"> emotion classes were</w:t>
      </w:r>
      <w:r w:rsidR="00FB60DC">
        <w:t xml:space="preserve"> not</w:t>
      </w:r>
      <w:r>
        <w:t xml:space="preserve"> used)</w:t>
      </w:r>
    </w:p>
    <w:p w14:paraId="4E1967FD" w14:textId="77777777" w:rsidR="002D5EB3" w:rsidRDefault="002D5EB3" w:rsidP="002045EB">
      <w:pPr>
        <w:jc w:val="center"/>
      </w:pPr>
    </w:p>
    <w:p w14:paraId="5F03F179" w14:textId="62E45290" w:rsidR="009E4F30" w:rsidRDefault="009E4F30" w:rsidP="00833DBA">
      <w:pPr>
        <w:jc w:val="center"/>
      </w:pPr>
      <w:r>
        <w:rPr>
          <w:noProof/>
        </w:rPr>
        <w:drawing>
          <wp:inline distT="0" distB="0" distL="0" distR="0" wp14:anchorId="6C4039B9" wp14:editId="3187AC1D">
            <wp:extent cx="5943600" cy="2294890"/>
            <wp:effectExtent l="0" t="0" r="0" b="0"/>
            <wp:docPr id="1659670897" name="Picture 1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0897" name="Picture 11" descr="A graph of a graph of a graph of a graph of a graph of a graph of a graph of a graph of a graph of a graph of a graph of a graph of a graph of&#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05FAF7F4" w14:textId="5C1CA849" w:rsidR="007C6091" w:rsidRDefault="007C6091" w:rsidP="00833DBA">
      <w:pPr>
        <w:pStyle w:val="Caption"/>
        <w:spacing w:after="0"/>
        <w:jc w:val="center"/>
      </w:pPr>
      <w:r>
        <w:t xml:space="preserve">Figure </w:t>
      </w:r>
      <w:r w:rsidR="00D57D55">
        <w:t>1</w:t>
      </w:r>
      <w:r w:rsidR="00C239CD">
        <w:t>4</w:t>
      </w:r>
      <w:r>
        <w:t xml:space="preserve">: </w:t>
      </w:r>
      <w:r>
        <w:t xml:space="preserve">Training </w:t>
      </w:r>
      <w:r w:rsidR="003162BB">
        <w:t>a</w:t>
      </w:r>
      <w:r>
        <w:t xml:space="preserve">ccuracy </w:t>
      </w:r>
      <w:r w:rsidR="003162BB">
        <w:t xml:space="preserve">and loss </w:t>
      </w:r>
      <w:r>
        <w:t xml:space="preserve">for </w:t>
      </w:r>
      <w:r w:rsidR="003162BB">
        <w:t>CNN model trained on FER-2013 dataset</w:t>
      </w:r>
    </w:p>
    <w:p w14:paraId="248DDAE1" w14:textId="1EB80B1D" w:rsidR="00C239CD" w:rsidRPr="00C239CD" w:rsidRDefault="00C239CD" w:rsidP="00C239CD"/>
    <w:p w14:paraId="4AE74E76" w14:textId="44A6B7AE" w:rsidR="436AB02F" w:rsidRDefault="436AB02F" w:rsidP="436AB02F"/>
    <w:p w14:paraId="738AB776" w14:textId="55CE520E" w:rsidR="00F26A85" w:rsidRDefault="3E35A49E" w:rsidP="00F26A85">
      <w:pPr>
        <w:pStyle w:val="Heading2"/>
      </w:pPr>
      <w:bookmarkStart w:id="14" w:name="_Toc1936230751"/>
      <w:r>
        <w:t>Testing</w:t>
      </w:r>
      <w:bookmarkEnd w:id="14"/>
    </w:p>
    <w:p w14:paraId="1FB730DA" w14:textId="7A7883C0" w:rsidR="00F26A85" w:rsidRDefault="6E9AF645" w:rsidP="00B02F8C">
      <w:r>
        <w:t xml:space="preserve">To </w:t>
      </w:r>
      <w:r w:rsidR="5E6F935C">
        <w:t xml:space="preserve">assess </w:t>
      </w:r>
      <w:r>
        <w:t xml:space="preserve">Junior Jay, </w:t>
      </w:r>
      <w:r w:rsidR="29595084">
        <w:t xml:space="preserve">we </w:t>
      </w:r>
      <w:r w:rsidR="04C9A1BF">
        <w:t>evaluated the performance of each mechanical system</w:t>
      </w:r>
      <w:r w:rsidR="56D5F219">
        <w:t xml:space="preserve"> </w:t>
      </w:r>
      <w:r w:rsidR="04C9A1BF">
        <w:t xml:space="preserve">against the following criteria: </w:t>
      </w:r>
    </w:p>
    <w:p w14:paraId="62925654" w14:textId="49F76994" w:rsidR="00F26A85" w:rsidRDefault="04C9A1BF" w:rsidP="1F31D94D">
      <w:pPr>
        <w:pStyle w:val="ListParagraph"/>
        <w:numPr>
          <w:ilvl w:val="0"/>
          <w:numId w:val="2"/>
        </w:numPr>
      </w:pPr>
      <w:r>
        <w:t>Feature of mechanical system moves in an aesthetically pleasing way</w:t>
      </w:r>
    </w:p>
    <w:p w14:paraId="43D11012" w14:textId="41F4DD11" w:rsidR="00F26A85" w:rsidRDefault="04C9A1BF" w:rsidP="1F31D94D">
      <w:pPr>
        <w:pStyle w:val="ListParagraph"/>
        <w:numPr>
          <w:ilvl w:val="0"/>
          <w:numId w:val="2"/>
        </w:numPr>
      </w:pPr>
      <w:r>
        <w:lastRenderedPageBreak/>
        <w:t>Feature of mechanical system moves in a timing comparable to the real-life movement of human features</w:t>
      </w:r>
    </w:p>
    <w:p w14:paraId="62D4A84D" w14:textId="6A717027" w:rsidR="00F26A85" w:rsidRDefault="04C9A1BF" w:rsidP="1F31D94D">
      <w:pPr>
        <w:pStyle w:val="ListParagraph"/>
        <w:numPr>
          <w:ilvl w:val="0"/>
          <w:numId w:val="2"/>
        </w:numPr>
      </w:pPr>
      <w:r>
        <w:t>System can operate without fau</w:t>
      </w:r>
      <w:r w:rsidR="61DCBBBB">
        <w:t>lt</w:t>
      </w:r>
      <w:r>
        <w:t xml:space="preserve"> for 5 minutes</w:t>
      </w:r>
    </w:p>
    <w:p w14:paraId="10E68778" w14:textId="0C95F2D0" w:rsidR="00F26A85" w:rsidRDefault="435CAD8E" w:rsidP="1F31D94D">
      <w:r>
        <w:t xml:space="preserve">Each system was tested, compared, and iterated until these criteria were met. </w:t>
      </w:r>
    </w:p>
    <w:p w14:paraId="6BB444A6" w14:textId="4FDEA800" w:rsidR="00F26A85" w:rsidRDefault="3E335E83" w:rsidP="00EB2C1E">
      <w:r>
        <w:t>In terms of the electrical systems, testing involved troubleshooting all connections to ensure they were permanently connected and maintained control over the mechanical systems for 5 minutes.</w:t>
      </w:r>
      <w:r w:rsidR="1309064D">
        <w:t xml:space="preserve"> </w:t>
      </w:r>
      <w:r w:rsidR="16EA8E0B">
        <w:t xml:space="preserve">Also, cooling fans were subjectively measured per use of the user over 5 minutes of testing. </w:t>
      </w:r>
      <w:r w:rsidR="1254F3F8">
        <w:t xml:space="preserve">5-minute intervals were repeated for each system until the whole mascot head could simultaneously run together for 5 minutes. </w:t>
      </w:r>
    </w:p>
    <w:p w14:paraId="21F26319" w14:textId="0DB9A9AD" w:rsidR="007C3D1A" w:rsidRDefault="007C3D1A" w:rsidP="007C3D1A">
      <w:pPr>
        <w:tabs>
          <w:tab w:val="left" w:pos="2966"/>
        </w:tabs>
        <w:rPr>
          <w:rFonts w:eastAsiaTheme="minorEastAsia"/>
        </w:rPr>
      </w:pPr>
      <w:r>
        <w:rPr>
          <w:rFonts w:eastAsiaTheme="minorEastAsia"/>
        </w:rPr>
        <w:t xml:space="preserve">Much testing was done to ensure that the </w:t>
      </w:r>
      <w:r>
        <w:rPr>
          <w:rFonts w:eastAsiaTheme="minorEastAsia"/>
        </w:rPr>
        <w:t xml:space="preserve">software </w:t>
      </w:r>
      <w:r>
        <w:rPr>
          <w:rFonts w:eastAsiaTheme="minorEastAsia"/>
        </w:rPr>
        <w:t xml:space="preserve">was able to accurately and consistently predict emotions of a variety of subjects. </w:t>
      </w:r>
      <w:r w:rsidR="004728C1">
        <w:rPr>
          <w:rFonts w:eastAsiaTheme="minorEastAsia"/>
        </w:rPr>
        <w:t>Model class</w:t>
      </w:r>
      <w:r>
        <w:rPr>
          <w:rFonts w:eastAsiaTheme="minorEastAsia"/>
        </w:rPr>
        <w:t xml:space="preserve"> predictions were plotted to a GUI window on a monitor (figure 15)</w:t>
      </w:r>
      <w:r w:rsidR="00260D35">
        <w:rPr>
          <w:rFonts w:eastAsiaTheme="minorEastAsia"/>
        </w:rPr>
        <w:t xml:space="preserve"> to easily see exactly how confident the model was in a certain emotion</w:t>
      </w:r>
      <w:r w:rsidR="0069240B">
        <w:rPr>
          <w:rFonts w:eastAsiaTheme="minorEastAsia"/>
        </w:rPr>
        <w:t xml:space="preserve"> at a certain instance</w:t>
      </w:r>
      <w:r>
        <w:rPr>
          <w:rFonts w:eastAsiaTheme="minorEastAsia"/>
        </w:rPr>
        <w:t xml:space="preserve">. A key </w:t>
      </w:r>
      <w:r w:rsidR="008B488A">
        <w:rPr>
          <w:rFonts w:eastAsiaTheme="minorEastAsia"/>
        </w:rPr>
        <w:t>tool</w:t>
      </w:r>
      <w:r>
        <w:rPr>
          <w:rFonts w:eastAsiaTheme="minorEastAsia"/>
        </w:rPr>
        <w:t xml:space="preserve"> employed was manual biasing of certain emotions. For example, the model tended to incorrectly predict “sad” as “angry”, but never the opposite. The solution for this was to artificially bias the program to as to give less weight to predicting “angry”. This allowed </w:t>
      </w:r>
      <w:r w:rsidRPr="10E0EC5D">
        <w:rPr>
          <w:rFonts w:eastAsiaTheme="minorEastAsia"/>
        </w:rPr>
        <w:t>sadness</w:t>
      </w:r>
      <w:r>
        <w:rPr>
          <w:rFonts w:eastAsiaTheme="minorEastAsia"/>
        </w:rPr>
        <w:t xml:space="preserve"> to be predicted with much more frequency. </w:t>
      </w:r>
    </w:p>
    <w:p w14:paraId="6BBE21E4" w14:textId="77777777" w:rsidR="004728C1" w:rsidRDefault="004728C1" w:rsidP="004728C1">
      <w:pPr>
        <w:jc w:val="center"/>
      </w:pPr>
      <w:r>
        <w:rPr>
          <w:noProof/>
        </w:rPr>
        <w:drawing>
          <wp:inline distT="0" distB="0" distL="0" distR="0" wp14:anchorId="0E494E7C" wp14:editId="2D54AD82">
            <wp:extent cx="5943600" cy="1380490"/>
            <wp:effectExtent l="0" t="0" r="0" b="0"/>
            <wp:docPr id="1076537496" name="Picture 10" descr="A person making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6083C084" w14:textId="58BDACC5" w:rsidR="004728C1" w:rsidRPr="004728C1" w:rsidRDefault="004728C1" w:rsidP="004728C1">
      <w:pPr>
        <w:pStyle w:val="Caption"/>
        <w:spacing w:after="0"/>
        <w:jc w:val="center"/>
      </w:pPr>
      <w:r>
        <w:t>Figure 15: Master script running. Emotion detection (teal) with breakdown of class predictions (yellow), eye state (blue), and mouth state (red) are plotted on a GUI window to give visual feedback for testing purposes.</w:t>
      </w:r>
    </w:p>
    <w:p w14:paraId="61454489" w14:textId="4844F418" w:rsidR="00F26A85" w:rsidRDefault="00F26A85" w:rsidP="1F31D94D"/>
    <w:p w14:paraId="0AD2B694" w14:textId="457ADB23" w:rsidR="00F26A85" w:rsidRDefault="3E35A49E" w:rsidP="1F31D94D">
      <w:pPr>
        <w:pStyle w:val="Heading2"/>
      </w:pPr>
      <w:bookmarkStart w:id="15" w:name="_Toc1253804927"/>
      <w:r>
        <w:t>Results</w:t>
      </w:r>
      <w:bookmarkEnd w:id="15"/>
    </w:p>
    <w:p w14:paraId="484D1145" w14:textId="3FB3F768" w:rsidR="436AB02F" w:rsidRDefault="00B002BA" w:rsidP="1F31D94D">
      <w:r>
        <w:t>T</w:t>
      </w:r>
      <w:r w:rsidR="13BD1D50">
        <w:t xml:space="preserve">he </w:t>
      </w:r>
      <w:r>
        <w:t>beak</w:t>
      </w:r>
      <w:r w:rsidR="00753D47">
        <w:t>, eyebrow</w:t>
      </w:r>
      <w:r w:rsidR="00655B30">
        <w:t>, and eyelid mechanical systems were p</w:t>
      </w:r>
      <w:r w:rsidR="13BD1D50">
        <w:t>rototyped and iterated</w:t>
      </w:r>
      <w:r>
        <w:t xml:space="preserve"> upon</w:t>
      </w:r>
      <w:r w:rsidR="13BD1D50">
        <w:t xml:space="preserve"> until its movement looked natural</w:t>
      </w:r>
      <w:r w:rsidR="00C14EF6">
        <w:t xml:space="preserve">, </w:t>
      </w:r>
      <w:r w:rsidR="0078163F">
        <w:t>quick</w:t>
      </w:r>
      <w:r w:rsidR="00C14EF6">
        <w:t>, and could run longer than 5 minutes</w:t>
      </w:r>
      <w:r w:rsidR="0078163F">
        <w:t>. The beak</w:t>
      </w:r>
      <w:r w:rsidR="13BD1D50">
        <w:t xml:space="preserve"> could complete one open and close cycle in 0.5 seconds. </w:t>
      </w:r>
      <w:r w:rsidR="20DA6CCE">
        <w:t xml:space="preserve">The eyebrow system </w:t>
      </w:r>
      <w:r w:rsidR="0078163F">
        <w:t xml:space="preserve">could </w:t>
      </w:r>
      <w:r w:rsidR="2913D750">
        <w:t xml:space="preserve">reach </w:t>
      </w:r>
      <w:r w:rsidR="28C11B24">
        <w:t>various positions</w:t>
      </w:r>
      <w:r w:rsidR="2913D750">
        <w:t xml:space="preserve"> in under 0.25 seconds,</w:t>
      </w:r>
      <w:r w:rsidR="31E82F28">
        <w:t xml:space="preserve"> </w:t>
      </w:r>
      <w:r w:rsidR="20DA6CCE">
        <w:t xml:space="preserve">and could achieve </w:t>
      </w:r>
      <w:r w:rsidR="2E67AEB7">
        <w:t>5 different predefined facial expressions; neutral, happy, mad, sad, surprised</w:t>
      </w:r>
      <w:r w:rsidR="0078163F">
        <w:t xml:space="preserve">. The eyelids were never </w:t>
      </w:r>
      <w:r w:rsidR="006553D3">
        <w:t xml:space="preserve">demonstrated successfully </w:t>
      </w:r>
      <w:r w:rsidR="00AF6EF3">
        <w:t xml:space="preserve">with the whole integrated head, but they </w:t>
      </w:r>
      <w:r w:rsidR="008A3726">
        <w:t>were</w:t>
      </w:r>
      <w:r w:rsidR="00AF6EF3">
        <w:t xml:space="preserve"> </w:t>
      </w:r>
      <w:r w:rsidR="00063B6C">
        <w:t>successfully</w:t>
      </w:r>
      <w:r w:rsidR="00AF6EF3">
        <w:t xml:space="preserve"> able to complete an open and close cycle in </w:t>
      </w:r>
      <w:r w:rsidR="009B62F9">
        <w:t>1</w:t>
      </w:r>
      <w:r w:rsidR="005B7D51">
        <w:t>.5 seconds</w:t>
      </w:r>
      <w:r w:rsidR="008A3726">
        <w:t xml:space="preserve"> during independent testing</w:t>
      </w:r>
      <w:r w:rsidR="005B7D51">
        <w:t xml:space="preserve">. </w:t>
      </w:r>
      <w:r w:rsidR="11E2C348">
        <w:t>The camera and facial recognition software detected various user facial expressions with ease and output a signal to the mechanical systems within 1 second.</w:t>
      </w:r>
      <w:r w:rsidR="4BB9B17D">
        <w:t xml:space="preserve"> </w:t>
      </w:r>
      <w:r w:rsidR="438E66A5">
        <w:t xml:space="preserve">Furthermore, the camera and facial recognition software could run for longer than 5 minutes. Lastly, the fans were subjectively concluded as adequate over the testing period of 5 minutes. </w:t>
      </w:r>
    </w:p>
    <w:p w14:paraId="111FC70E" w14:textId="3AD537B4" w:rsidR="003E3396" w:rsidRDefault="00303B60" w:rsidP="00303B60">
      <w:pPr>
        <w:jc w:val="center"/>
      </w:pPr>
      <w:r w:rsidRPr="00303B60">
        <w:lastRenderedPageBreak/>
        <w:drawing>
          <wp:inline distT="0" distB="0" distL="0" distR="0" wp14:anchorId="20C6CA43" wp14:editId="142853E6">
            <wp:extent cx="5943600" cy="4345305"/>
            <wp:effectExtent l="0" t="0" r="0" b="0"/>
            <wp:docPr id="407275444" name="Picture 1" descr="A group of men posing with a masc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5444" name="Picture 1" descr="A group of men posing with a mascot&#10;&#10;Description automatically generated"/>
                    <pic:cNvPicPr/>
                  </pic:nvPicPr>
                  <pic:blipFill>
                    <a:blip r:embed="rId29"/>
                    <a:stretch>
                      <a:fillRect/>
                    </a:stretch>
                  </pic:blipFill>
                  <pic:spPr>
                    <a:xfrm>
                      <a:off x="0" y="0"/>
                      <a:ext cx="5943600" cy="4345305"/>
                    </a:xfrm>
                    <a:prstGeom prst="rect">
                      <a:avLst/>
                    </a:prstGeom>
                  </pic:spPr>
                </pic:pic>
              </a:graphicData>
            </a:graphic>
          </wp:inline>
        </w:drawing>
      </w:r>
    </w:p>
    <w:p w14:paraId="67BB9117" w14:textId="125FF7BF" w:rsidR="00303B60" w:rsidRPr="004728C1" w:rsidRDefault="00303B60" w:rsidP="00303B60">
      <w:pPr>
        <w:pStyle w:val="Caption"/>
        <w:spacing w:after="0"/>
        <w:jc w:val="center"/>
      </w:pPr>
      <w:r>
        <w:t>Figure 1</w:t>
      </w:r>
      <w:r>
        <w:t>6</w:t>
      </w:r>
      <w:r>
        <w:t xml:space="preserve">: </w:t>
      </w:r>
      <w:r>
        <w:t xml:space="preserve">Final product with the team </w:t>
      </w:r>
      <w:r w:rsidR="007553AC">
        <w:t>(from right to left): Jake Eggleston, Josh Ryan, Luke Jansen, Scott Klein, and Bao Ngyuen</w:t>
      </w:r>
    </w:p>
    <w:p w14:paraId="643BBB3D" w14:textId="2E1DF665" w:rsidR="436AB02F" w:rsidRDefault="436AB02F" w:rsidP="436AB02F"/>
    <w:p w14:paraId="663D570C" w14:textId="7237F170" w:rsidR="00F26A85" w:rsidRDefault="6CCD6CDB" w:rsidP="00200270">
      <w:pPr>
        <w:pStyle w:val="Heading1"/>
      </w:pPr>
      <w:bookmarkStart w:id="16" w:name="_Toc1225562637"/>
      <w:r>
        <w:t>Discussion</w:t>
      </w:r>
      <w:bookmarkEnd w:id="16"/>
    </w:p>
    <w:p w14:paraId="298A0929" w14:textId="04CEC678" w:rsidR="00200270" w:rsidRDefault="6CCD6CDB" w:rsidP="00200270">
      <w:pPr>
        <w:pStyle w:val="Heading2"/>
      </w:pPr>
      <w:bookmarkStart w:id="17" w:name="_Toc657697806"/>
      <w:r>
        <w:t>Summary of Work</w:t>
      </w:r>
      <w:bookmarkEnd w:id="17"/>
    </w:p>
    <w:p w14:paraId="64E7FF21" w14:textId="4A07FFBD" w:rsidR="0693FAFC" w:rsidRDefault="0693FAFC" w:rsidP="436AB02F">
      <w:r>
        <w:t xml:space="preserve">Overall, a Junior Jay mascot was created with expressive capabilities. Junior Jay is equipped with a </w:t>
      </w:r>
      <w:r w:rsidR="34BB108A">
        <w:t>Raspberry</w:t>
      </w:r>
      <w:r>
        <w:t xml:space="preserve"> P</w:t>
      </w:r>
      <w:r w:rsidR="3928F2F7">
        <w:t>i board</w:t>
      </w:r>
      <w:r w:rsidR="5328C24E">
        <w:t xml:space="preserve"> powered by a </w:t>
      </w:r>
      <w:r w:rsidR="7CDE9665">
        <w:t>5</w:t>
      </w:r>
      <w:r w:rsidR="5328C24E">
        <w:t>-volt battery pack</w:t>
      </w:r>
      <w:r w:rsidR="4EFC0F9D">
        <w:t>, and an external digital camera that acts as an input</w:t>
      </w:r>
      <w:r w:rsidR="5328C24E">
        <w:t xml:space="preserve">. </w:t>
      </w:r>
      <w:r w:rsidR="42683BFE">
        <w:t>Another 5-volt battery pack and 9-volt battery pack</w:t>
      </w:r>
      <w:r w:rsidR="3BF03B00">
        <w:t>,</w:t>
      </w:r>
      <w:r w:rsidR="42683BFE">
        <w:t xml:space="preserve"> attached to a </w:t>
      </w:r>
      <w:r w:rsidR="00A13735">
        <w:t xml:space="preserve">custom </w:t>
      </w:r>
      <w:r w:rsidR="42683BFE">
        <w:t>power</w:t>
      </w:r>
      <w:r w:rsidR="00A13735">
        <w:t xml:space="preserve"> breakout board</w:t>
      </w:r>
      <w:r w:rsidR="51DF17F3">
        <w:t xml:space="preserve">, </w:t>
      </w:r>
      <w:r w:rsidR="42683BFE">
        <w:t xml:space="preserve">power the rest of the systems of the </w:t>
      </w:r>
      <w:r w:rsidR="5132937B">
        <w:t xml:space="preserve">mascot </w:t>
      </w:r>
      <w:r w:rsidR="42683BFE">
        <w:t xml:space="preserve">head. </w:t>
      </w:r>
      <w:r w:rsidR="15A0B738">
        <w:t>The jaw is equipped with two 45-kilogram servo motors</w:t>
      </w:r>
      <w:r w:rsidR="1A2AAEAF">
        <w:t xml:space="preserve">, bracket mounts, and an aluminum frame to move the jaw. The eyelids include an </w:t>
      </w:r>
      <w:r w:rsidR="778FC39E">
        <w:t>aluminum</w:t>
      </w:r>
      <w:r w:rsidR="1A2AAEAF">
        <w:t xml:space="preserve"> frame </w:t>
      </w:r>
      <w:r w:rsidR="148960ED">
        <w:t xml:space="preserve">and rod system that spools eyelid fabric by means of a servo motor, </w:t>
      </w:r>
      <w:r w:rsidR="64FBD6D6">
        <w:t xml:space="preserve">belts, and switches. The eyes are made of vacuum formed plastic with layers of film to provide a </w:t>
      </w:r>
      <w:r w:rsidR="63E3F7FE">
        <w:t>one-way</w:t>
      </w:r>
      <w:r w:rsidR="64FBD6D6">
        <w:t xml:space="preserve"> mirror</w:t>
      </w:r>
      <w:r w:rsidR="698C9635">
        <w:t xml:space="preserve"> window</w:t>
      </w:r>
      <w:r w:rsidR="0D644A1D">
        <w:t xml:space="preserve">. </w:t>
      </w:r>
      <w:r w:rsidR="7C00709B">
        <w:t xml:space="preserve">The eyebrows are equipped with two </w:t>
      </w:r>
      <w:r w:rsidR="456A9CFD">
        <w:t xml:space="preserve">7 kg micro servo motors each attached to the </w:t>
      </w:r>
      <w:r w:rsidR="4D993BAA">
        <w:t>eyelid frame</w:t>
      </w:r>
      <w:r w:rsidR="456A9CFD">
        <w:t xml:space="preserve">, links, </w:t>
      </w:r>
      <w:r w:rsidR="50905EDA">
        <w:t>and</w:t>
      </w:r>
      <w:r w:rsidR="50252082">
        <w:t xml:space="preserve"> fabric covered 3</w:t>
      </w:r>
      <w:r w:rsidR="00433433">
        <w:t>D</w:t>
      </w:r>
      <w:r w:rsidR="50252082">
        <w:t xml:space="preserve"> printed eyebrows. Lastly, 4 micro fans are scattered throughout the helmet to provide cooling.</w:t>
      </w:r>
    </w:p>
    <w:p w14:paraId="346B80F3" w14:textId="3F3DB0B4" w:rsidR="50252082" w:rsidRDefault="71E043B2" w:rsidP="436AB02F">
      <w:r>
        <w:t>The culmination of these mechanical systems along with a Raspberry Pi Board</w:t>
      </w:r>
      <w:r w:rsidR="579C1156">
        <w:t>, camera,</w:t>
      </w:r>
      <w:r>
        <w:t xml:space="preserve"> and </w:t>
      </w:r>
      <w:r w:rsidR="0C3EA957">
        <w:t>batteries</w:t>
      </w:r>
      <w:r>
        <w:t xml:space="preserve"> </w:t>
      </w:r>
      <w:r w:rsidR="0C94FE64">
        <w:t>allows for a mascot head that mirrors</w:t>
      </w:r>
      <w:r w:rsidR="585757DD">
        <w:t xml:space="preserve"> multiple</w:t>
      </w:r>
      <w:r w:rsidR="0C94FE64">
        <w:t xml:space="preserve"> facial expressions of </w:t>
      </w:r>
      <w:r w:rsidR="378CA0E6">
        <w:t xml:space="preserve">the camera </w:t>
      </w:r>
      <w:r w:rsidR="0C94FE64">
        <w:t xml:space="preserve">user. </w:t>
      </w:r>
      <w:r w:rsidR="0875FA8C">
        <w:t>The eyebrows and jaw of junior jaw worked seamlessly</w:t>
      </w:r>
      <w:r w:rsidR="04C1250F">
        <w:t xml:space="preserve"> and realistically</w:t>
      </w:r>
      <w:r w:rsidR="0875FA8C">
        <w:t xml:space="preserve">, with a battery life of about </w:t>
      </w:r>
      <w:r w:rsidR="76508CE5">
        <w:t>4</w:t>
      </w:r>
      <w:r w:rsidR="0875FA8C">
        <w:t xml:space="preserve"> hours.</w:t>
      </w:r>
      <w:r w:rsidR="4700EB95">
        <w:t xml:space="preserve"> The facial </w:t>
      </w:r>
      <w:r w:rsidR="4700EB95">
        <w:lastRenderedPageBreak/>
        <w:t xml:space="preserve">recognition along with the camera were able to detect and interpret facial </w:t>
      </w:r>
      <w:r w:rsidR="4D78F271">
        <w:t xml:space="preserve">expressions of most </w:t>
      </w:r>
      <w:r w:rsidR="03B1B673">
        <w:t xml:space="preserve">camera </w:t>
      </w:r>
      <w:r w:rsidR="4D78F271">
        <w:t xml:space="preserve">users with a response time of 1 second. The operation of the mascot head was </w:t>
      </w:r>
      <w:r w:rsidR="167A82F6">
        <w:t>comfortable and was</w:t>
      </w:r>
      <w:r w:rsidR="4D78F271">
        <w:t xml:space="preserve"> adequately cooled. </w:t>
      </w:r>
      <w:r w:rsidR="01C78B3B">
        <w:t>The one-way mirror window design of the eye’s</w:t>
      </w:r>
      <w:r w:rsidR="64F9247D">
        <w:t xml:space="preserve"> allowed for proper vision and use. Batteries were stored in a backpack worn by the mascot user</w:t>
      </w:r>
      <w:r w:rsidR="7FD052B6">
        <w:t>, which also allowed Junior Jay to be mobile.</w:t>
      </w:r>
      <w:r w:rsidR="7FE22549">
        <w:t xml:space="preserve"> After testing Junior Jay, the final operating time was close to </w:t>
      </w:r>
      <w:r w:rsidR="4D51A191">
        <w:t>3 hours</w:t>
      </w:r>
      <w:r w:rsidR="1FED9DB1">
        <w:t xml:space="preserve"> without any issues</w:t>
      </w:r>
      <w:r w:rsidR="4D51A191">
        <w:t xml:space="preserve">. </w:t>
      </w:r>
      <w:r w:rsidR="336CCBB3">
        <w:t>While most of the mascot head worked, the eyelids had a short life cycle alo</w:t>
      </w:r>
      <w:r w:rsidR="269FFD6D">
        <w:t>ng with</w:t>
      </w:r>
      <w:r w:rsidR="336CCBB3">
        <w:t xml:space="preserve"> </w:t>
      </w:r>
      <w:r w:rsidR="6DAF835D">
        <w:t xml:space="preserve">dysfunctional </w:t>
      </w:r>
      <w:r w:rsidR="76E7B9F8">
        <w:t>code and</w:t>
      </w:r>
      <w:r w:rsidR="336CCBB3">
        <w:t xml:space="preserve"> </w:t>
      </w:r>
      <w:r w:rsidR="0DAC4B19">
        <w:t>were</w:t>
      </w:r>
      <w:r w:rsidR="336CCBB3">
        <w:t xml:space="preserve"> not powered on </w:t>
      </w:r>
      <w:r w:rsidR="30440A51">
        <w:t>for</w:t>
      </w:r>
      <w:r w:rsidR="336CCBB3">
        <w:t xml:space="preserve"> the final exposition.</w:t>
      </w:r>
    </w:p>
    <w:p w14:paraId="4978208F" w14:textId="7D522C9B" w:rsidR="22DD1EDD" w:rsidRDefault="22DD1EDD" w:rsidP="436AB02F">
      <w:r>
        <w:t xml:space="preserve">In short, Junior Jay worked well and met all engineering objectives. </w:t>
      </w:r>
      <w:r w:rsidR="34350CAC">
        <w:t xml:space="preserve">Junior Jay </w:t>
      </w:r>
      <w:r w:rsidR="1A7FA30E">
        <w:t xml:space="preserve">performed facial expression animation for various human emotions, involved facial recognition </w:t>
      </w:r>
      <w:r w:rsidR="60773290">
        <w:t xml:space="preserve">of camera users, included a cooling system, </w:t>
      </w:r>
      <w:r w:rsidR="4CD0003D">
        <w:t xml:space="preserve">was durable and comfortable enough to operate for several hours, and could be easily </w:t>
      </w:r>
      <w:r w:rsidR="4B6731BB">
        <w:t xml:space="preserve">operated. </w:t>
      </w:r>
    </w:p>
    <w:p w14:paraId="43A55AE1" w14:textId="77777777" w:rsidR="009A4FB3" w:rsidRDefault="009A4FB3" w:rsidP="436AB02F"/>
    <w:p w14:paraId="299D0566" w14:textId="02263EDD" w:rsidR="00200270" w:rsidRDefault="6CCD6CDB" w:rsidP="00200270">
      <w:pPr>
        <w:pStyle w:val="Heading2"/>
      </w:pPr>
      <w:bookmarkStart w:id="18" w:name="_Toc1490413051"/>
      <w:r>
        <w:t>Future Work</w:t>
      </w:r>
      <w:bookmarkEnd w:id="18"/>
    </w:p>
    <w:p w14:paraId="46A4882D" w14:textId="4C5E4E21" w:rsidR="310275B9" w:rsidRDefault="310275B9" w:rsidP="436AB02F">
      <w:pPr>
        <w:shd w:val="clear" w:color="auto" w:fill="FFFFFF" w:themeFill="background1"/>
        <w:spacing w:before="300" w:after="300"/>
        <w:rPr>
          <w:rFonts w:eastAsiaTheme="minorEastAsia"/>
        </w:rPr>
      </w:pPr>
      <w:r w:rsidRPr="436AB02F">
        <w:rPr>
          <w:rFonts w:eastAsiaTheme="minorEastAsia"/>
        </w:rPr>
        <w:t>While the project has made significant strides in enhancing the functionality and appeal of the university mascots, there remains scope for further development to fully realize the envisioned goals. Future work could focus on several areas to refine and expand the project's achievements:</w:t>
      </w:r>
    </w:p>
    <w:p w14:paraId="609C3770" w14:textId="163271C1"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Refinement of Mechanical Systems: Further refinement of the mechanical systems controlling facial expressions is essential. Continuous testing and iteration could lead to more fluid and natural movements, reducing any mechanical lag or stiffness currently present.</w:t>
      </w:r>
    </w:p>
    <w:p w14:paraId="6A023CA1" w14:textId="2B882921"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Advanced AI and Machine Learning: Implementing more sophisticated AI algorithms and machine learning techniques</w:t>
      </w:r>
      <w:r w:rsidR="0064079C">
        <w:rPr>
          <w:rFonts w:eastAsiaTheme="minorEastAsia"/>
        </w:rPr>
        <w:t>,</w:t>
      </w:r>
      <w:r w:rsidR="00E75587">
        <w:rPr>
          <w:rFonts w:eastAsiaTheme="minorEastAsia"/>
        </w:rPr>
        <w:t xml:space="preserve"> such as </w:t>
      </w:r>
      <w:r w:rsidR="003D3760">
        <w:rPr>
          <w:rFonts w:eastAsiaTheme="minorEastAsia"/>
        </w:rPr>
        <w:t xml:space="preserve">training on a larger dataset </w:t>
      </w:r>
      <w:r w:rsidR="00E47C7B">
        <w:rPr>
          <w:rFonts w:eastAsiaTheme="minorEastAsia"/>
        </w:rPr>
        <w:t>or a custom dataset built to our specific needs</w:t>
      </w:r>
      <w:r w:rsidR="003B4EAF">
        <w:rPr>
          <w:rFonts w:eastAsiaTheme="minorEastAsia"/>
        </w:rPr>
        <w:t>,</w:t>
      </w:r>
      <w:r w:rsidRPr="436AB02F">
        <w:rPr>
          <w:rFonts w:eastAsiaTheme="minorEastAsia"/>
        </w:rPr>
        <w:t xml:space="preserve"> could enhance the accuracy and responsiveness of the facial recognition system. </w:t>
      </w:r>
      <w:r w:rsidR="00BA1ADF">
        <w:rPr>
          <w:rFonts w:eastAsiaTheme="minorEastAsia"/>
        </w:rPr>
        <w:t>Also, work can be done to give</w:t>
      </w:r>
      <w:r w:rsidR="00BA1ADF">
        <w:rPr>
          <w:rFonts w:eastAsiaTheme="minorEastAsia"/>
        </w:rPr>
        <w:t xml:space="preserve"> more nuanced expressions prediction rather than the simpler discrete expression approach used</w:t>
      </w:r>
      <w:r w:rsidR="00BA1ADF">
        <w:rPr>
          <w:rFonts w:eastAsiaTheme="minorEastAsia"/>
        </w:rPr>
        <w:t xml:space="preserve">. </w:t>
      </w:r>
      <w:r w:rsidRPr="436AB02F">
        <w:rPr>
          <w:rFonts w:eastAsiaTheme="minorEastAsia"/>
        </w:rPr>
        <w:t>This would ensure a more precise and seamless translation of the performer’s expressions to the mascot.</w:t>
      </w:r>
    </w:p>
    <w:p w14:paraId="2E092F60" w14:textId="22486628"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Enhanced Cooling Technologies: Although the current cooling system provides basic relief, exploring advanced technologies like phase change materials or more efficient heat exchange mechanisms could offer better temperature regulation, increasing comfort during longer performances or in more extreme weather.</w:t>
      </w:r>
    </w:p>
    <w:p w14:paraId="3B9B0571" w14:textId="7E77C80B"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Integration of Interactive Technologies: Adding interactive technologies such as voice modulation and responsive sound systems could make the mascots even more engaging. For instance, allowing the mascots to respond vocally to crowd interactions or integrate sound effects linked to their movements could greatly enhance audience interaction.</w:t>
      </w:r>
    </w:p>
    <w:p w14:paraId="15B18C2D" w14:textId="6AC4F461"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Sustainability and Materials Science: Investigating more sustainable materials and construction techniques that maintain durability while reducing weight could improve the ergonomics and environmental impact of the mascot costumes.</w:t>
      </w:r>
    </w:p>
    <w:p w14:paraId="32DD50ED" w14:textId="26B4AEBE" w:rsidR="310275B9"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t>Extended Wearability Studies: Conducting extended wearability studies to gather data on the performer's comfort and suit ergonomics over longer periods can provide insights into necessary adjustments and improvements.</w:t>
      </w:r>
    </w:p>
    <w:p w14:paraId="5547E39F" w14:textId="5C4006B6" w:rsidR="310275B9" w:rsidRPr="002E4660" w:rsidRDefault="310275B9" w:rsidP="436AB02F">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sidRPr="436AB02F">
        <w:rPr>
          <w:rFonts w:eastAsiaTheme="minorEastAsia"/>
        </w:rPr>
        <w:lastRenderedPageBreak/>
        <w:t>Scalability and Transferability: Finally, considering how these enhancements can be standardized and transferred to other mascot programs could broaden the impact of the project. Developing a modular system that can be customized and adapted to different mascots could make these advancements more accessible to other institutions.</w:t>
      </w:r>
    </w:p>
    <w:p w14:paraId="0AD08F8D" w14:textId="7EBE516F" w:rsidR="00162A82" w:rsidRPr="00162A82" w:rsidRDefault="002E4660" w:rsidP="009321F0">
      <w:pPr>
        <w:pStyle w:val="ListParagraph"/>
        <w:numPr>
          <w:ilvl w:val="0"/>
          <w:numId w:val="9"/>
        </w:numPr>
        <w:shd w:val="clear" w:color="auto" w:fill="FFFFFF" w:themeFill="background1"/>
        <w:spacing w:after="0"/>
        <w:rPr>
          <w:rFonts w:ascii="system-ui" w:eastAsia="system-ui" w:hAnsi="system-ui" w:cs="system-ui"/>
          <w:color w:val="0D0D0D" w:themeColor="text1" w:themeTint="F2"/>
          <w:sz w:val="24"/>
          <w:szCs w:val="24"/>
        </w:rPr>
      </w:pPr>
      <w:r>
        <w:rPr>
          <w:rFonts w:eastAsiaTheme="minorEastAsia"/>
        </w:rPr>
        <w:t>Foolproof</w:t>
      </w:r>
      <w:r w:rsidR="001A2E74">
        <w:rPr>
          <w:rFonts w:eastAsiaTheme="minorEastAsia"/>
        </w:rPr>
        <w:t xml:space="preserve"> electrical</w:t>
      </w:r>
      <w:r>
        <w:rPr>
          <w:rFonts w:eastAsiaTheme="minorEastAsia"/>
        </w:rPr>
        <w:t xml:space="preserve"> safety measures: </w:t>
      </w:r>
      <w:r w:rsidR="00162A82" w:rsidRPr="00162A82">
        <w:rPr>
          <w:rFonts w:eastAsiaTheme="minorEastAsia"/>
        </w:rPr>
        <w:t xml:space="preserve">A mechanical cover </w:t>
      </w:r>
      <w:r w:rsidR="00162A82">
        <w:rPr>
          <w:rFonts w:eastAsiaTheme="minorEastAsia"/>
        </w:rPr>
        <w:t>should</w:t>
      </w:r>
      <w:r w:rsidR="00162A82" w:rsidRPr="00162A82">
        <w:rPr>
          <w:rFonts w:eastAsiaTheme="minorEastAsia"/>
        </w:rPr>
        <w:t xml:space="preserve"> be </w:t>
      </w:r>
      <w:r w:rsidR="00162A82">
        <w:rPr>
          <w:rFonts w:eastAsiaTheme="minorEastAsia"/>
        </w:rPr>
        <w:t>added</w:t>
      </w:r>
      <w:r w:rsidR="00D346E9">
        <w:rPr>
          <w:rFonts w:eastAsiaTheme="minorEastAsia"/>
        </w:rPr>
        <w:t xml:space="preserve"> to c</w:t>
      </w:r>
      <w:r w:rsidR="00162A82" w:rsidRPr="00162A82">
        <w:rPr>
          <w:rFonts w:eastAsiaTheme="minorEastAsia"/>
        </w:rPr>
        <w:t>over the power bus to protect against accidental contact and reduce the risk of short circuits. Additionally, wiring may be optimally routed inside the head wall to minimize exposure and vulnerability. Safety devices such as fuses</w:t>
      </w:r>
      <w:r w:rsidR="137E12A7" w:rsidRPr="31AB29C5">
        <w:rPr>
          <w:rFonts w:eastAsiaTheme="minorEastAsia"/>
        </w:rPr>
        <w:t>,</w:t>
      </w:r>
      <w:r w:rsidR="00162A82" w:rsidRPr="00162A82">
        <w:rPr>
          <w:rFonts w:eastAsiaTheme="minorEastAsia"/>
        </w:rPr>
        <w:t xml:space="preserve"> and micro-circuit breakers will be incorporated to prevent electrical overloads and potential hazards. </w:t>
      </w:r>
    </w:p>
    <w:p w14:paraId="15F4CC39" w14:textId="5F55D4EF" w:rsidR="310275B9" w:rsidRDefault="310275B9" w:rsidP="436AB02F">
      <w:pPr>
        <w:shd w:val="clear" w:color="auto" w:fill="FFFFFF" w:themeFill="background1"/>
        <w:spacing w:before="300" w:after="0"/>
        <w:rPr>
          <w:rFonts w:eastAsiaTheme="minorEastAsia"/>
        </w:rPr>
      </w:pPr>
      <w:r w:rsidRPr="436AB02F">
        <w:rPr>
          <w:rFonts w:eastAsiaTheme="minorEastAsia"/>
        </w:rPr>
        <w:t>These areas of future work would not only address the remaining challenges but also push the boundaries of what is possible in mascot design and performance, potentially setting new industry standards.</w:t>
      </w:r>
    </w:p>
    <w:p w14:paraId="109935F1" w14:textId="0C2B716F" w:rsidR="436AB02F" w:rsidRDefault="436AB02F" w:rsidP="436AB02F"/>
    <w:p w14:paraId="484523C5" w14:textId="77777777" w:rsidR="00200270" w:rsidRDefault="00200270" w:rsidP="00200270"/>
    <w:p w14:paraId="7F7E8045" w14:textId="66537120" w:rsidR="436AB02F" w:rsidRDefault="436AB02F" w:rsidP="00605229">
      <w:pPr>
        <w:jc w:val="center"/>
      </w:pPr>
      <w:r>
        <w:br w:type="page"/>
      </w:r>
    </w:p>
    <w:p w14:paraId="2958A9DA" w14:textId="205526A5" w:rsidR="00200270" w:rsidRDefault="6CCD6CDB" w:rsidP="00733549">
      <w:pPr>
        <w:pStyle w:val="Heading1"/>
      </w:pPr>
      <w:bookmarkStart w:id="19" w:name="_Toc1846040027"/>
      <w:r>
        <w:lastRenderedPageBreak/>
        <w:t>Appendices</w:t>
      </w:r>
      <w:bookmarkEnd w:id="19"/>
    </w:p>
    <w:p w14:paraId="23670E6B" w14:textId="48FE0FCB" w:rsidR="00200270" w:rsidRDefault="78EC41D6" w:rsidP="00733549">
      <w:pPr>
        <w:pStyle w:val="Heading2"/>
      </w:pPr>
      <w:bookmarkStart w:id="20" w:name="_Toc1370589381"/>
      <w:r>
        <w:t>References</w:t>
      </w:r>
      <w:bookmarkEnd w:id="20"/>
    </w:p>
    <w:p w14:paraId="2745CCF1" w14:textId="39644EAA" w:rsidR="61B3A213" w:rsidRDefault="61B3A213" w:rsidP="00733549">
      <w:pPr>
        <w:spacing w:after="0" w:line="360" w:lineRule="auto"/>
        <w:ind w:left="720" w:hanging="720"/>
        <w:rPr>
          <w:rFonts w:eastAsiaTheme="minorEastAsia"/>
          <w:color w:val="000000" w:themeColor="text1"/>
        </w:rPr>
      </w:pPr>
      <w:r w:rsidRPr="4C973466">
        <w:rPr>
          <w:rFonts w:eastAsiaTheme="minorEastAsia"/>
          <w:color w:val="000000" w:themeColor="text1"/>
        </w:rPr>
        <w:t>"Bird Anatomy for Animators." Journal of Animation Studies.</w:t>
      </w:r>
    </w:p>
    <w:p w14:paraId="68A1C2B0" w14:textId="67825592" w:rsidR="61B3A213" w:rsidRDefault="6AC8F35A" w:rsidP="00733549">
      <w:pPr>
        <w:spacing w:after="0" w:line="360" w:lineRule="auto"/>
        <w:ind w:left="720" w:hanging="720"/>
        <w:rPr>
          <w:rFonts w:eastAsiaTheme="minorEastAsia"/>
          <w:color w:val="000000" w:themeColor="text1"/>
        </w:rPr>
      </w:pPr>
      <w:r w:rsidRPr="1F31D94D">
        <w:rPr>
          <w:rFonts w:eastAsiaTheme="minorEastAsia"/>
          <w:color w:val="000000" w:themeColor="text1"/>
        </w:rPr>
        <w:t>US Patent CN201780082251.0A, " Social robot with environmental control features."</w:t>
      </w:r>
    </w:p>
    <w:p w14:paraId="1B4B8ABF" w14:textId="4907DABA" w:rsidR="4809132A" w:rsidRDefault="4809132A" w:rsidP="00733549">
      <w:pPr>
        <w:spacing w:after="0" w:line="360" w:lineRule="auto"/>
        <w:ind w:left="720" w:hanging="720"/>
        <w:rPr>
          <w:rFonts w:eastAsiaTheme="minorEastAsia"/>
          <w:color w:val="000000" w:themeColor="text1"/>
        </w:rPr>
      </w:pPr>
      <w:r w:rsidRPr="1F31D94D">
        <w:rPr>
          <w:rFonts w:eastAsiaTheme="minorEastAsia"/>
          <w:color w:val="000000" w:themeColor="text1"/>
        </w:rPr>
        <w:t>US Patent 11592659, “Optical viewfinder for costume heads.”</w:t>
      </w:r>
    </w:p>
    <w:p w14:paraId="58EB3F84" w14:textId="35403304" w:rsidR="61B3A213" w:rsidRDefault="61B3A213" w:rsidP="00733549">
      <w:pPr>
        <w:spacing w:after="0" w:line="360" w:lineRule="auto"/>
        <w:ind w:left="720" w:hanging="720"/>
        <w:rPr>
          <w:rFonts w:eastAsiaTheme="minorEastAsia"/>
          <w:color w:val="000000" w:themeColor="text1"/>
        </w:rPr>
      </w:pPr>
      <w:r w:rsidRPr="4C973466">
        <w:rPr>
          <w:rFonts w:eastAsiaTheme="minorEastAsia"/>
          <w:color w:val="000000" w:themeColor="text1"/>
        </w:rPr>
        <w:t>AnimationResources.org. "Bird Animation Tutorials."</w:t>
      </w:r>
    </w:p>
    <w:p w14:paraId="2AEF76A6" w14:textId="3DF5407B" w:rsidR="61B3A213" w:rsidRDefault="61B3A213" w:rsidP="00733549">
      <w:pPr>
        <w:spacing w:after="0" w:line="360" w:lineRule="auto"/>
        <w:ind w:left="720" w:hanging="720"/>
        <w:rPr>
          <w:rFonts w:eastAsiaTheme="minorEastAsia"/>
          <w:color w:val="000000" w:themeColor="text1"/>
        </w:rPr>
      </w:pPr>
      <w:r w:rsidRPr="4C973466">
        <w:rPr>
          <w:rFonts w:eastAsiaTheme="minorEastAsia"/>
          <w:color w:val="000000" w:themeColor="text1"/>
        </w:rPr>
        <w:t>Williams, Richard. "The Animator's Survival Kit."</w:t>
      </w:r>
    </w:p>
    <w:p w14:paraId="7033BEEE" w14:textId="0B0A142B" w:rsidR="61B3A213" w:rsidRDefault="61B3A213" w:rsidP="00733549">
      <w:pPr>
        <w:spacing w:after="0" w:line="360" w:lineRule="auto"/>
        <w:ind w:left="720" w:hanging="720"/>
        <w:rPr>
          <w:rFonts w:eastAsiaTheme="minorEastAsia"/>
          <w:color w:val="000000" w:themeColor="text1"/>
        </w:rPr>
      </w:pPr>
      <w:r w:rsidRPr="4C973466">
        <w:rPr>
          <w:rFonts w:eastAsiaTheme="minorEastAsia"/>
          <w:color w:val="000000" w:themeColor="text1"/>
        </w:rPr>
        <w:t>International Animation Society (IAS). "Standards for Non-Human Character Animation."</w:t>
      </w:r>
    </w:p>
    <w:p w14:paraId="7FFC3402" w14:textId="4BB9C870" w:rsidR="4F5946F9" w:rsidRDefault="4F5946F9" w:rsidP="00605229">
      <w:pPr>
        <w:jc w:val="center"/>
        <w:rPr>
          <w:rFonts w:eastAsiaTheme="minorEastAsia"/>
        </w:rPr>
      </w:pPr>
    </w:p>
    <w:p w14:paraId="1B10B7A4" w14:textId="1477AE29" w:rsidR="00685ECA" w:rsidRDefault="776A0314" w:rsidP="00D54821">
      <w:pPr>
        <w:pStyle w:val="Heading2"/>
      </w:pPr>
      <w:bookmarkStart w:id="21" w:name="_Toc463538792"/>
      <w:r>
        <w:t>Drawings</w:t>
      </w:r>
      <w:bookmarkEnd w:id="21"/>
    </w:p>
    <w:p w14:paraId="6EF704EF" w14:textId="15CD2264" w:rsidR="5ACA8E69" w:rsidRDefault="5ACA8E69" w:rsidP="00605229">
      <w:pPr>
        <w:jc w:val="center"/>
      </w:pPr>
      <w:r>
        <w:rPr>
          <w:noProof/>
        </w:rPr>
        <w:drawing>
          <wp:inline distT="0" distB="0" distL="0" distR="0" wp14:anchorId="14B86A6C" wp14:editId="6E60D832">
            <wp:extent cx="2852058" cy="1992784"/>
            <wp:effectExtent l="0" t="0" r="5715" b="7620"/>
            <wp:docPr id="1264509360" name="Picture 126450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7090" cy="1996300"/>
                    </a:xfrm>
                    <a:prstGeom prst="rect">
                      <a:avLst/>
                    </a:prstGeom>
                  </pic:spPr>
                </pic:pic>
              </a:graphicData>
            </a:graphic>
          </wp:inline>
        </w:drawing>
      </w:r>
    </w:p>
    <w:p w14:paraId="01B7A94D" w14:textId="4793FDC2" w:rsidR="7F714671" w:rsidRDefault="7F714671" w:rsidP="00605229">
      <w:pPr>
        <w:pStyle w:val="Caption"/>
        <w:jc w:val="center"/>
      </w:pPr>
      <w:r>
        <w:t xml:space="preserve">Figure </w:t>
      </w:r>
      <w:r w:rsidR="00FC5B9B">
        <w:t>A1</w:t>
      </w:r>
      <w:r>
        <w:t>.  Head concept 1</w:t>
      </w:r>
    </w:p>
    <w:p w14:paraId="6863D92A" w14:textId="7E83116E" w:rsidR="1F31D94D" w:rsidRDefault="1F31D94D" w:rsidP="00605229">
      <w:pPr>
        <w:jc w:val="center"/>
      </w:pPr>
    </w:p>
    <w:p w14:paraId="7E44F773" w14:textId="0091A375" w:rsidR="5ACA8E69" w:rsidRDefault="5ACA8E69" w:rsidP="00605229">
      <w:pPr>
        <w:jc w:val="center"/>
      </w:pPr>
      <w:r>
        <w:rPr>
          <w:noProof/>
        </w:rPr>
        <w:drawing>
          <wp:inline distT="0" distB="0" distL="0" distR="0" wp14:anchorId="538E41C1" wp14:editId="51A97E58">
            <wp:extent cx="2897798" cy="2024743"/>
            <wp:effectExtent l="0" t="0" r="0" b="0"/>
            <wp:docPr id="1616372266" name="Picture 161637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3215" cy="2035515"/>
                    </a:xfrm>
                    <a:prstGeom prst="rect">
                      <a:avLst/>
                    </a:prstGeom>
                  </pic:spPr>
                </pic:pic>
              </a:graphicData>
            </a:graphic>
          </wp:inline>
        </w:drawing>
      </w:r>
    </w:p>
    <w:p w14:paraId="753677C9" w14:textId="1E97A9C3" w:rsidR="0140D137" w:rsidRDefault="0140D137" w:rsidP="00605229">
      <w:pPr>
        <w:pStyle w:val="Caption"/>
        <w:jc w:val="center"/>
      </w:pPr>
      <w:r>
        <w:t xml:space="preserve">Figure </w:t>
      </w:r>
      <w:r w:rsidR="00FC5B9B">
        <w:t>A2</w:t>
      </w:r>
      <w:r>
        <w:t>. Head concept 2</w:t>
      </w:r>
    </w:p>
    <w:p w14:paraId="3735B6CD" w14:textId="01823862" w:rsidR="1F31D94D" w:rsidRDefault="1F31D94D" w:rsidP="00605229">
      <w:pPr>
        <w:jc w:val="center"/>
      </w:pPr>
    </w:p>
    <w:p w14:paraId="2C7F9899" w14:textId="3C79027E" w:rsidR="5ACA8E69" w:rsidRDefault="5ACA8E69" w:rsidP="00605229">
      <w:pPr>
        <w:jc w:val="center"/>
      </w:pPr>
      <w:r>
        <w:rPr>
          <w:noProof/>
        </w:rPr>
        <w:lastRenderedPageBreak/>
        <w:drawing>
          <wp:inline distT="0" distB="0" distL="0" distR="0" wp14:anchorId="585C4AA5" wp14:editId="3D71CBF0">
            <wp:extent cx="3135086" cy="2190541"/>
            <wp:effectExtent l="0" t="0" r="8255" b="635"/>
            <wp:docPr id="1221666255" name="Picture 122166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8546" cy="2192958"/>
                    </a:xfrm>
                    <a:prstGeom prst="rect">
                      <a:avLst/>
                    </a:prstGeom>
                  </pic:spPr>
                </pic:pic>
              </a:graphicData>
            </a:graphic>
          </wp:inline>
        </w:drawing>
      </w:r>
    </w:p>
    <w:p w14:paraId="7D11C9FB" w14:textId="4C20BA4B" w:rsidR="50418A8B" w:rsidRDefault="50418A8B" w:rsidP="00605229">
      <w:pPr>
        <w:pStyle w:val="Caption"/>
        <w:jc w:val="center"/>
      </w:pPr>
      <w:r>
        <w:t>Figure</w:t>
      </w:r>
      <w:r w:rsidR="00FC5B9B">
        <w:t xml:space="preserve"> A3</w:t>
      </w:r>
      <w:r>
        <w:t>. Head concept 3</w:t>
      </w:r>
    </w:p>
    <w:p w14:paraId="6C019E0F" w14:textId="3BD19574" w:rsidR="28613678" w:rsidRDefault="28613678" w:rsidP="00605229">
      <w:pPr>
        <w:jc w:val="center"/>
      </w:pPr>
      <w:r>
        <w:rPr>
          <w:noProof/>
        </w:rPr>
        <w:drawing>
          <wp:inline distT="0" distB="0" distL="0" distR="0" wp14:anchorId="18C7A407" wp14:editId="31BA1174">
            <wp:extent cx="4626429" cy="2357699"/>
            <wp:effectExtent l="0" t="0" r="3175" b="5080"/>
            <wp:docPr id="867247383" name="Picture 86724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3613" cy="2361360"/>
                    </a:xfrm>
                    <a:prstGeom prst="rect">
                      <a:avLst/>
                    </a:prstGeom>
                  </pic:spPr>
                </pic:pic>
              </a:graphicData>
            </a:graphic>
          </wp:inline>
        </w:drawing>
      </w:r>
    </w:p>
    <w:p w14:paraId="15B96645" w14:textId="3813012C" w:rsidR="35E52A10" w:rsidRDefault="35E52A10" w:rsidP="00605229">
      <w:pPr>
        <w:pStyle w:val="Caption"/>
        <w:jc w:val="center"/>
      </w:pPr>
      <w:r>
        <w:t>Figure</w:t>
      </w:r>
      <w:r w:rsidR="00FC5B9B">
        <w:t xml:space="preserve"> A4</w:t>
      </w:r>
      <w:r>
        <w:t>. Eye concept (up)</w:t>
      </w:r>
    </w:p>
    <w:p w14:paraId="54B6F33F" w14:textId="72C3E873" w:rsidR="28613678" w:rsidRDefault="28613678" w:rsidP="00605229">
      <w:pPr>
        <w:jc w:val="center"/>
      </w:pPr>
      <w:r>
        <w:rPr>
          <w:noProof/>
        </w:rPr>
        <w:drawing>
          <wp:inline distT="0" distB="0" distL="0" distR="0" wp14:anchorId="06834E1B" wp14:editId="2ECE0C49">
            <wp:extent cx="4397829" cy="2248249"/>
            <wp:effectExtent l="0" t="0" r="3175" b="0"/>
            <wp:docPr id="1572924456" name="Picture 157292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6272" cy="2257677"/>
                    </a:xfrm>
                    <a:prstGeom prst="rect">
                      <a:avLst/>
                    </a:prstGeom>
                  </pic:spPr>
                </pic:pic>
              </a:graphicData>
            </a:graphic>
          </wp:inline>
        </w:drawing>
      </w:r>
    </w:p>
    <w:p w14:paraId="2A1F28C3" w14:textId="0D84BB52" w:rsidR="1D689E3C" w:rsidRDefault="1D689E3C" w:rsidP="00605229">
      <w:pPr>
        <w:pStyle w:val="Caption"/>
        <w:jc w:val="center"/>
      </w:pPr>
      <w:r>
        <w:t>Figure</w:t>
      </w:r>
      <w:r w:rsidR="00FC5B9B">
        <w:t xml:space="preserve"> A5</w:t>
      </w:r>
      <w:r>
        <w:t>. Eye concept (down)</w:t>
      </w:r>
    </w:p>
    <w:p w14:paraId="5540C1D2" w14:textId="052C5F80" w:rsidR="28613678" w:rsidRDefault="28613678" w:rsidP="00605229">
      <w:pPr>
        <w:jc w:val="center"/>
      </w:pPr>
      <w:r>
        <w:rPr>
          <w:noProof/>
        </w:rPr>
        <w:lastRenderedPageBreak/>
        <w:drawing>
          <wp:inline distT="0" distB="0" distL="0" distR="0" wp14:anchorId="30ADE8C5" wp14:editId="595CFE53">
            <wp:extent cx="4365171" cy="1698253"/>
            <wp:effectExtent l="0" t="0" r="0" b="0"/>
            <wp:docPr id="363969285" name="Picture 36396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6379" t="23023" r="12373" b="31738"/>
                    <a:stretch/>
                  </pic:blipFill>
                  <pic:spPr bwMode="auto">
                    <a:xfrm>
                      <a:off x="0" y="0"/>
                      <a:ext cx="4374099" cy="1701727"/>
                    </a:xfrm>
                    <a:prstGeom prst="rect">
                      <a:avLst/>
                    </a:prstGeom>
                    <a:ln>
                      <a:noFill/>
                    </a:ln>
                    <a:extLst>
                      <a:ext uri="{53640926-AAD7-44D8-BBD7-CCE9431645EC}">
                        <a14:shadowObscured xmlns:a14="http://schemas.microsoft.com/office/drawing/2010/main"/>
                      </a:ext>
                    </a:extLst>
                  </pic:spPr>
                </pic:pic>
              </a:graphicData>
            </a:graphic>
          </wp:inline>
        </w:drawing>
      </w:r>
    </w:p>
    <w:p w14:paraId="61D64A7D" w14:textId="0FD335CA" w:rsidR="48C9741D" w:rsidRDefault="48C9741D" w:rsidP="00605229">
      <w:pPr>
        <w:pStyle w:val="Caption"/>
        <w:jc w:val="center"/>
      </w:pPr>
      <w:r>
        <w:t xml:space="preserve">Figure </w:t>
      </w:r>
      <w:r w:rsidR="00D54821">
        <w:t>A6</w:t>
      </w:r>
      <w:r>
        <w:t>. Eyebrow concept</w:t>
      </w:r>
    </w:p>
    <w:p w14:paraId="2E390B02" w14:textId="6F9B5294" w:rsidR="4161F46E" w:rsidRDefault="4161F46E" w:rsidP="00605229">
      <w:pPr>
        <w:jc w:val="center"/>
      </w:pPr>
      <w:r>
        <w:rPr>
          <w:noProof/>
        </w:rPr>
        <w:drawing>
          <wp:inline distT="0" distB="0" distL="0" distR="0" wp14:anchorId="4608739E" wp14:editId="158B366A">
            <wp:extent cx="3926048" cy="2743200"/>
            <wp:effectExtent l="0" t="0" r="0" b="0"/>
            <wp:docPr id="48371398" name="Picture 4837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6048" cy="2743200"/>
                    </a:xfrm>
                    <a:prstGeom prst="rect">
                      <a:avLst/>
                    </a:prstGeom>
                  </pic:spPr>
                </pic:pic>
              </a:graphicData>
            </a:graphic>
          </wp:inline>
        </w:drawing>
      </w:r>
    </w:p>
    <w:p w14:paraId="55C3B98D" w14:textId="4316417F" w:rsidR="7CBB10D4" w:rsidRDefault="7CBB10D4" w:rsidP="00605229">
      <w:pPr>
        <w:pStyle w:val="Caption"/>
        <w:jc w:val="center"/>
      </w:pPr>
      <w:r>
        <w:t>Figure</w:t>
      </w:r>
      <w:r w:rsidR="00FC5B9B">
        <w:t xml:space="preserve"> A</w:t>
      </w:r>
      <w:r w:rsidR="00D54821">
        <w:t>7</w:t>
      </w:r>
      <w:r>
        <w:t>. Full mascot suit concept (Big Jay, Junior Jay, Baby Jay)</w:t>
      </w:r>
    </w:p>
    <w:p w14:paraId="05A55CEA" w14:textId="0769D382" w:rsidR="1F31D94D" w:rsidRDefault="1F31D94D" w:rsidP="1F31D94D"/>
    <w:p w14:paraId="18F97E7A" w14:textId="3116CFA1" w:rsidR="00685ECA" w:rsidRDefault="776A0314" w:rsidP="00685ECA">
      <w:pPr>
        <w:pStyle w:val="Heading2"/>
      </w:pPr>
      <w:bookmarkStart w:id="22" w:name="_Toc1632568594"/>
      <w:r>
        <w:t>Code</w:t>
      </w:r>
      <w:bookmarkEnd w:id="22"/>
    </w:p>
    <w:p w14:paraId="26F56811" w14:textId="0D52EF4C" w:rsidR="00C87E18" w:rsidRDefault="00C87E18" w:rsidP="00C87E18">
      <w:r>
        <w:t>All code used for this project can be conveniently found on the following GitHub repository:</w:t>
      </w:r>
      <w:bookmarkStart w:id="23" w:name="_Toc2000427958"/>
      <w:r>
        <w:t xml:space="preserve"> </w:t>
      </w:r>
      <w:hyperlink r:id="rId37">
        <w:r w:rsidRPr="5D37AD13">
          <w:rPr>
            <w:rStyle w:val="Hyperlink"/>
          </w:rPr>
          <w:t>https://github.com/lujan002/Animatronic-Mascot-Suit</w:t>
        </w:r>
      </w:hyperlink>
    </w:p>
    <w:p w14:paraId="51902794" w14:textId="3A372C35" w:rsidR="55A61FBD" w:rsidRDefault="55A61FBD" w:rsidP="55A61FBD">
      <w:pPr>
        <w:pStyle w:val="Heading2"/>
      </w:pPr>
    </w:p>
    <w:p w14:paraId="2E796F34" w14:textId="18F3CA66" w:rsidR="00907279" w:rsidRDefault="00907279" w:rsidP="00907279"/>
    <w:p w14:paraId="76E9D700" w14:textId="5D914B54" w:rsidR="00907279" w:rsidRDefault="00907279" w:rsidP="00907279"/>
    <w:p w14:paraId="4511836F" w14:textId="625F1595" w:rsidR="00907279" w:rsidRDefault="00907279" w:rsidP="00907279"/>
    <w:p w14:paraId="6C3532E2" w14:textId="10A6CFF0" w:rsidR="00907279" w:rsidRPr="00907279" w:rsidRDefault="00907279" w:rsidP="00907279"/>
    <w:p w14:paraId="3E06A83D" w14:textId="075EE8EB" w:rsidR="55A61FBD" w:rsidRDefault="55A61FBD" w:rsidP="55A61FBD">
      <w:pPr>
        <w:pStyle w:val="Heading2"/>
      </w:pPr>
    </w:p>
    <w:p w14:paraId="78C87719" w14:textId="555EB784" w:rsidR="00200270" w:rsidRDefault="776A0314" w:rsidP="00685ECA">
      <w:pPr>
        <w:pStyle w:val="Heading2"/>
      </w:pPr>
      <w:r w:rsidRPr="00907279">
        <w:t>Key Equipment</w:t>
      </w:r>
      <w:bookmarkEnd w:id="23"/>
    </w:p>
    <w:p w14:paraId="65161D07" w14:textId="32D811C5" w:rsidR="00F537E3" w:rsidRDefault="00F537E3" w:rsidP="00F537E3">
      <w:r>
        <w:t xml:space="preserve">List the </w:t>
      </w:r>
      <w:r w:rsidRPr="00F537E3">
        <w:rPr>
          <w:b/>
          <w:bCs/>
          <w:i/>
          <w:iCs/>
        </w:rPr>
        <w:t>major equipment</w:t>
      </w:r>
      <w:r>
        <w:t xml:space="preserve"> with supplier and part numbers – only things that wer</w:t>
      </w:r>
      <w:r w:rsidR="005F41F9">
        <w:t>e</w:t>
      </w:r>
      <w:r>
        <w:t xml:space="preserve"> unique and critical</w:t>
      </w:r>
    </w:p>
    <w:tbl>
      <w:tblPr>
        <w:tblStyle w:val="TableGrid"/>
        <w:tblW w:w="9360" w:type="dxa"/>
        <w:tblLayout w:type="fixed"/>
        <w:tblLook w:val="06A0" w:firstRow="1" w:lastRow="0" w:firstColumn="1" w:lastColumn="0" w:noHBand="1" w:noVBand="1"/>
      </w:tblPr>
      <w:tblGrid>
        <w:gridCol w:w="3120"/>
        <w:gridCol w:w="3120"/>
        <w:gridCol w:w="3120"/>
      </w:tblGrid>
      <w:tr w:rsidR="17DB85BA" w14:paraId="277C72A3" w14:textId="77777777" w:rsidTr="00FA3343">
        <w:trPr>
          <w:trHeight w:val="300"/>
        </w:trPr>
        <w:tc>
          <w:tcPr>
            <w:tcW w:w="3120" w:type="dxa"/>
            <w:shd w:val="clear" w:color="auto" w:fill="E7E6E6" w:themeFill="background2"/>
          </w:tcPr>
          <w:p w14:paraId="332D71FB" w14:textId="46C59C9E" w:rsidR="17DB85BA" w:rsidRPr="007D1943" w:rsidRDefault="0ABF07F7" w:rsidP="2A069193">
            <w:pPr>
              <w:spacing w:line="259" w:lineRule="auto"/>
              <w:rPr>
                <w:b/>
                <w:bCs/>
              </w:rPr>
            </w:pPr>
            <w:r w:rsidRPr="007D1943">
              <w:rPr>
                <w:b/>
                <w:bCs/>
              </w:rPr>
              <w:t>Item</w:t>
            </w:r>
          </w:p>
        </w:tc>
        <w:tc>
          <w:tcPr>
            <w:tcW w:w="3120" w:type="dxa"/>
            <w:shd w:val="clear" w:color="auto" w:fill="E7E6E6" w:themeFill="background2"/>
          </w:tcPr>
          <w:p w14:paraId="6625FAD0" w14:textId="0C229876" w:rsidR="17DB85BA" w:rsidRPr="007D1943" w:rsidRDefault="0ABF07F7" w:rsidP="38F80371">
            <w:pPr>
              <w:spacing w:line="259" w:lineRule="auto"/>
              <w:rPr>
                <w:b/>
                <w:bCs/>
              </w:rPr>
            </w:pPr>
            <w:r w:rsidRPr="007D1943">
              <w:rPr>
                <w:b/>
                <w:bCs/>
              </w:rPr>
              <w:t>Vendor</w:t>
            </w:r>
          </w:p>
        </w:tc>
        <w:tc>
          <w:tcPr>
            <w:tcW w:w="3120" w:type="dxa"/>
            <w:shd w:val="clear" w:color="auto" w:fill="E7E6E6" w:themeFill="background2"/>
          </w:tcPr>
          <w:p w14:paraId="27F2A05F" w14:textId="42167864" w:rsidR="17DB85BA" w:rsidRPr="007D1943" w:rsidRDefault="0ABF07F7" w:rsidP="17DB85BA">
            <w:pPr>
              <w:rPr>
                <w:b/>
                <w:bCs/>
              </w:rPr>
            </w:pPr>
            <w:r w:rsidRPr="007D1943">
              <w:rPr>
                <w:b/>
                <w:bCs/>
              </w:rPr>
              <w:t>Part Number</w:t>
            </w:r>
          </w:p>
        </w:tc>
      </w:tr>
      <w:tr w:rsidR="17DB85BA" w14:paraId="0BED0482" w14:textId="77777777" w:rsidTr="00FA3343">
        <w:trPr>
          <w:trHeight w:val="300"/>
        </w:trPr>
        <w:tc>
          <w:tcPr>
            <w:tcW w:w="3120" w:type="dxa"/>
          </w:tcPr>
          <w:p w14:paraId="487791C5" w14:textId="6F233875" w:rsidR="17DB85BA" w:rsidRDefault="68492E3A" w:rsidP="17DB85BA">
            <w:proofErr w:type="spellStart"/>
            <w:r>
              <w:t>Arducam</w:t>
            </w:r>
            <w:proofErr w:type="spellEnd"/>
            <w:r>
              <w:t xml:space="preserve"> USB Camera (Low Light, 160° Wide Angle)</w:t>
            </w:r>
          </w:p>
        </w:tc>
        <w:tc>
          <w:tcPr>
            <w:tcW w:w="3120" w:type="dxa"/>
          </w:tcPr>
          <w:p w14:paraId="45800054" w14:textId="6E5EF74C" w:rsidR="17DB85BA" w:rsidRDefault="68492E3A" w:rsidP="17DB85BA">
            <w:r>
              <w:t>Amazon</w:t>
            </w:r>
          </w:p>
        </w:tc>
        <w:tc>
          <w:tcPr>
            <w:tcW w:w="3120" w:type="dxa"/>
          </w:tcPr>
          <w:p w14:paraId="5441ABB3" w14:textId="0474133C" w:rsidR="17DB85BA" w:rsidRPr="00A9583E" w:rsidRDefault="68492E3A" w:rsidP="17DB85BA">
            <w:pPr>
              <w:rPr>
                <w:rFonts w:eastAsia="Calibri" w:cstheme="minorHAnsi"/>
              </w:rPr>
            </w:pPr>
            <w:r w:rsidRPr="00A9583E">
              <w:rPr>
                <w:rFonts w:eastAsia="Arial" w:cstheme="minorHAnsi"/>
                <w:color w:val="333333"/>
              </w:rPr>
              <w:t>B07ZS75KZR</w:t>
            </w:r>
          </w:p>
        </w:tc>
      </w:tr>
      <w:tr w:rsidR="75116457" w14:paraId="2C4AA84D" w14:textId="77777777" w:rsidTr="00FA3343">
        <w:trPr>
          <w:trHeight w:val="300"/>
        </w:trPr>
        <w:tc>
          <w:tcPr>
            <w:tcW w:w="3120" w:type="dxa"/>
          </w:tcPr>
          <w:p w14:paraId="73A40EAE" w14:textId="63529EC7" w:rsidR="75116457" w:rsidRDefault="68492E3A" w:rsidP="75116457">
            <w:r>
              <w:t>45 kg High Torque Servo</w:t>
            </w:r>
          </w:p>
        </w:tc>
        <w:tc>
          <w:tcPr>
            <w:tcW w:w="3120" w:type="dxa"/>
          </w:tcPr>
          <w:p w14:paraId="055AD027" w14:textId="08041BE2" w:rsidR="75116457" w:rsidRDefault="68492E3A" w:rsidP="75116457">
            <w:r>
              <w:t>Amazon</w:t>
            </w:r>
          </w:p>
        </w:tc>
        <w:tc>
          <w:tcPr>
            <w:tcW w:w="3120" w:type="dxa"/>
          </w:tcPr>
          <w:p w14:paraId="0C4C2585" w14:textId="4205E635" w:rsidR="75116457" w:rsidRDefault="68492E3A" w:rsidP="229A0BFF">
            <w:pPr>
              <w:spacing w:line="259" w:lineRule="auto"/>
            </w:pPr>
            <w:r>
              <w:t>B0C69BXL6V</w:t>
            </w:r>
          </w:p>
        </w:tc>
      </w:tr>
      <w:tr w:rsidR="17DB85BA" w14:paraId="459782D2" w14:textId="77777777" w:rsidTr="00FA3343">
        <w:trPr>
          <w:trHeight w:val="300"/>
        </w:trPr>
        <w:tc>
          <w:tcPr>
            <w:tcW w:w="3120" w:type="dxa"/>
          </w:tcPr>
          <w:p w14:paraId="1C77881C" w14:textId="5C0432C2" w:rsidR="17DB85BA" w:rsidRDefault="68492E3A" w:rsidP="17DB85BA">
            <w:proofErr w:type="spellStart"/>
            <w:r>
              <w:t>Injora</w:t>
            </w:r>
            <w:proofErr w:type="spellEnd"/>
            <w:r>
              <w:t xml:space="preserve"> 7kg digital servo</w:t>
            </w:r>
          </w:p>
        </w:tc>
        <w:tc>
          <w:tcPr>
            <w:tcW w:w="3120" w:type="dxa"/>
          </w:tcPr>
          <w:p w14:paraId="70D40C71" w14:textId="441DF023" w:rsidR="17DB85BA" w:rsidRDefault="68492E3A" w:rsidP="17DB85BA">
            <w:r>
              <w:t>Amazon</w:t>
            </w:r>
          </w:p>
        </w:tc>
        <w:tc>
          <w:tcPr>
            <w:tcW w:w="3120" w:type="dxa"/>
          </w:tcPr>
          <w:p w14:paraId="369F1AB5" w14:textId="022A4ED6" w:rsidR="000A3B5F" w:rsidRDefault="68492E3A" w:rsidP="17DB85BA">
            <w:r>
              <w:t>B0BLBMVYCW</w:t>
            </w:r>
          </w:p>
        </w:tc>
      </w:tr>
      <w:tr w:rsidR="000A3B5F" w14:paraId="30007971" w14:textId="77777777" w:rsidTr="00FA3343">
        <w:trPr>
          <w:trHeight w:val="300"/>
        </w:trPr>
        <w:tc>
          <w:tcPr>
            <w:tcW w:w="3120" w:type="dxa"/>
          </w:tcPr>
          <w:p w14:paraId="19DFD44F" w14:textId="31626998" w:rsidR="000A3B5F" w:rsidRDefault="000A3B5F" w:rsidP="17DB85BA">
            <w:r>
              <w:t>Raspberry Pi 4</w:t>
            </w:r>
            <w:r w:rsidR="00D303E9">
              <w:t xml:space="preserve"> Model </w:t>
            </w:r>
            <w:r>
              <w:t xml:space="preserve">B </w:t>
            </w:r>
            <w:r w:rsidR="00D303E9">
              <w:t xml:space="preserve">- </w:t>
            </w:r>
            <w:r>
              <w:t>8GB RAM</w:t>
            </w:r>
          </w:p>
        </w:tc>
        <w:tc>
          <w:tcPr>
            <w:tcW w:w="3120" w:type="dxa"/>
          </w:tcPr>
          <w:p w14:paraId="3AE089FB" w14:textId="065D126C" w:rsidR="000A3B5F" w:rsidRDefault="00A9583E" w:rsidP="17DB85BA">
            <w:r>
              <w:t>Adafruit</w:t>
            </w:r>
          </w:p>
        </w:tc>
        <w:tc>
          <w:tcPr>
            <w:tcW w:w="3120" w:type="dxa"/>
          </w:tcPr>
          <w:p w14:paraId="531A38C3" w14:textId="0BA96963" w:rsidR="000A3B5F" w:rsidRDefault="004C11FC" w:rsidP="17DB85BA">
            <w:r w:rsidRPr="004C11FC">
              <w:t>4564</w:t>
            </w:r>
          </w:p>
        </w:tc>
      </w:tr>
      <w:tr w:rsidR="00FA3343" w14:paraId="74143B64" w14:textId="77777777" w:rsidTr="00FA3343">
        <w:trPr>
          <w:trHeight w:val="300"/>
        </w:trPr>
        <w:tc>
          <w:tcPr>
            <w:tcW w:w="3120" w:type="dxa"/>
          </w:tcPr>
          <w:p w14:paraId="7D3C73E0" w14:textId="47E9DAB4" w:rsidR="00FA3343" w:rsidRDefault="00A545C1" w:rsidP="17DB85BA">
            <w:proofErr w:type="spellStart"/>
            <w:r>
              <w:t>Pisoo</w:t>
            </w:r>
            <w:proofErr w:type="spellEnd"/>
            <w:r>
              <w:t xml:space="preserve"> 65W Power Bank</w:t>
            </w:r>
          </w:p>
        </w:tc>
        <w:tc>
          <w:tcPr>
            <w:tcW w:w="3120" w:type="dxa"/>
          </w:tcPr>
          <w:p w14:paraId="1336452D" w14:textId="4E14154C" w:rsidR="00FA3343" w:rsidRDefault="00A545C1" w:rsidP="17DB85BA">
            <w:r>
              <w:t>Amazon</w:t>
            </w:r>
          </w:p>
        </w:tc>
        <w:tc>
          <w:tcPr>
            <w:tcW w:w="3120" w:type="dxa"/>
          </w:tcPr>
          <w:p w14:paraId="240878EF" w14:textId="44D9F80F" w:rsidR="00FA3343" w:rsidRDefault="00A9583E" w:rsidP="17DB85BA">
            <w:r w:rsidRPr="00A9583E">
              <w:t>B0C5D1JR2K</w:t>
            </w:r>
          </w:p>
        </w:tc>
      </w:tr>
    </w:tbl>
    <w:p w14:paraId="1576D0A6" w14:textId="683C8D78" w:rsidR="55A61FBD" w:rsidRDefault="55A61FBD" w:rsidP="55A61FBD">
      <w:pPr>
        <w:pStyle w:val="Heading2"/>
      </w:pPr>
    </w:p>
    <w:p w14:paraId="681D4CB6" w14:textId="63FED500" w:rsidR="00685ECA" w:rsidRDefault="776A0314" w:rsidP="00685ECA">
      <w:pPr>
        <w:pStyle w:val="Heading2"/>
      </w:pPr>
      <w:bookmarkStart w:id="24" w:name="_Toc82514832"/>
      <w:r>
        <w:t>Sponsor Contact Information</w:t>
      </w:r>
      <w:bookmarkEnd w:id="24"/>
    </w:p>
    <w:p w14:paraId="017F7743" w14:textId="5693561C" w:rsidR="00685ECA" w:rsidRPr="00685ECA" w:rsidRDefault="00FF7414" w:rsidP="00685ECA">
      <w:r>
        <w:t xml:space="preserve">KU Athletics Mascot Coach: </w:t>
      </w:r>
      <w:r w:rsidR="66BE0A80">
        <w:t>Brian Ca</w:t>
      </w:r>
      <w:r w:rsidR="00F02F8D">
        <w:t>r</w:t>
      </w:r>
      <w:r w:rsidR="66BE0A80">
        <w:t>penter</w:t>
      </w:r>
      <w:r w:rsidR="00984642">
        <w:t xml:space="preserve"> -</w:t>
      </w:r>
      <w:r w:rsidR="66BE0A80">
        <w:t xml:space="preserve"> </w:t>
      </w:r>
      <w:hyperlink r:id="rId38">
        <w:r w:rsidR="66BE0A80" w:rsidRPr="2E6EFEB1">
          <w:rPr>
            <w:rStyle w:val="Hyperlink"/>
          </w:rPr>
          <w:t>bcarpenter@ku.edu</w:t>
        </w:r>
      </w:hyperlink>
    </w:p>
    <w:p w14:paraId="3E92A451" w14:textId="47AA74C1" w:rsidR="2E6EFEB1" w:rsidRDefault="33214E83" w:rsidP="2E6EFEB1">
      <w:r>
        <w:t>KU School of Engineering</w:t>
      </w:r>
      <w:r w:rsidR="00984642">
        <w:t>: Dr. Pourladian -</w:t>
      </w:r>
      <w:r>
        <w:t xml:space="preserve"> </w:t>
      </w:r>
      <w:hyperlink r:id="rId39">
        <w:r w:rsidRPr="10B5BD7D">
          <w:rPr>
            <w:rStyle w:val="Hyperlink"/>
          </w:rPr>
          <w:t>bamdadpourladian@ku.edu</w:t>
        </w:r>
      </w:hyperlink>
    </w:p>
    <w:p w14:paraId="4CC9CB17" w14:textId="0752D87C" w:rsidR="10B5BD7D" w:rsidRDefault="10B5BD7D" w:rsidP="10B5BD7D"/>
    <w:p w14:paraId="0E38BB4C" w14:textId="77777777" w:rsidR="00685ECA" w:rsidRPr="00200270" w:rsidRDefault="00685ECA" w:rsidP="00200270"/>
    <w:p w14:paraId="11402214" w14:textId="77777777" w:rsidR="00F26A85" w:rsidRPr="0028552F" w:rsidRDefault="00F26A85" w:rsidP="0028552F"/>
    <w:p w14:paraId="3329B808" w14:textId="77777777" w:rsidR="00135045" w:rsidRPr="00CA59E5" w:rsidRDefault="00135045" w:rsidP="00CA59E5"/>
    <w:p w14:paraId="09C23B36" w14:textId="77777777" w:rsidR="006D7893" w:rsidRDefault="006D7893" w:rsidP="006D7893"/>
    <w:p w14:paraId="1A0F1091" w14:textId="77777777" w:rsidR="006D7893" w:rsidRDefault="006D7893" w:rsidP="006D7893"/>
    <w:p w14:paraId="1BDBFE2E" w14:textId="77777777" w:rsidR="006D7893" w:rsidRDefault="006D7893" w:rsidP="006D7893"/>
    <w:p w14:paraId="2A41383A" w14:textId="77777777" w:rsidR="006D7893" w:rsidRDefault="006D7893" w:rsidP="006D7893"/>
    <w:p w14:paraId="3C7F7F2F" w14:textId="275D12EB" w:rsidR="006D7893" w:rsidRPr="006D7893" w:rsidRDefault="006D7893" w:rsidP="006D7893"/>
    <w:p w14:paraId="4990B006" w14:textId="77777777" w:rsidR="00637E32" w:rsidRPr="00637E32" w:rsidRDefault="00637E32" w:rsidP="00637E32"/>
    <w:sectPr w:rsidR="00637E32" w:rsidRPr="00637E32">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44BE47" w14:textId="77777777" w:rsidR="006464FA" w:rsidRDefault="006464FA" w:rsidP="00D52D5C">
      <w:pPr>
        <w:spacing w:after="0" w:line="240" w:lineRule="auto"/>
      </w:pPr>
      <w:r>
        <w:separator/>
      </w:r>
    </w:p>
  </w:endnote>
  <w:endnote w:type="continuationSeparator" w:id="0">
    <w:p w14:paraId="17ED5368" w14:textId="77777777" w:rsidR="006464FA" w:rsidRDefault="006464FA" w:rsidP="00D52D5C">
      <w:pPr>
        <w:spacing w:after="0" w:line="240" w:lineRule="auto"/>
      </w:pPr>
      <w:r>
        <w:continuationSeparator/>
      </w:r>
    </w:p>
  </w:endnote>
  <w:endnote w:type="continuationNotice" w:id="1">
    <w:p w14:paraId="182313DC" w14:textId="77777777" w:rsidR="006464FA" w:rsidRDefault="006464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6788265"/>
      <w:docPartObj>
        <w:docPartGallery w:val="Page Numbers (Bottom of Page)"/>
        <w:docPartUnique/>
      </w:docPartObj>
    </w:sdtPr>
    <w:sdtEndPr>
      <w:rPr>
        <w:noProof/>
      </w:rPr>
    </w:sdtEndPr>
    <w:sdtContent>
      <w:p w14:paraId="31C803E9" w14:textId="5244BE4D" w:rsidR="002559C2" w:rsidRDefault="002559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F300E8" w14:textId="77777777" w:rsidR="00A907D8" w:rsidRDefault="00A90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73AEF" w14:textId="77777777" w:rsidR="006464FA" w:rsidRDefault="006464FA" w:rsidP="00D52D5C">
      <w:pPr>
        <w:spacing w:after="0" w:line="240" w:lineRule="auto"/>
      </w:pPr>
      <w:r>
        <w:separator/>
      </w:r>
    </w:p>
  </w:footnote>
  <w:footnote w:type="continuationSeparator" w:id="0">
    <w:p w14:paraId="3F5B4BBC" w14:textId="77777777" w:rsidR="006464FA" w:rsidRDefault="006464FA" w:rsidP="00D52D5C">
      <w:pPr>
        <w:spacing w:after="0" w:line="240" w:lineRule="auto"/>
      </w:pPr>
      <w:r>
        <w:continuationSeparator/>
      </w:r>
    </w:p>
  </w:footnote>
  <w:footnote w:type="continuationNotice" w:id="1">
    <w:p w14:paraId="29156AF5" w14:textId="77777777" w:rsidR="006464FA" w:rsidRDefault="006464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E4A5A" w14:textId="11B3134E" w:rsidR="00C71DD9" w:rsidRDefault="0093488E">
    <w:pPr>
      <w:pStyle w:val="Header"/>
    </w:pPr>
    <w:r>
      <w:t xml:space="preserve">Title: </w:t>
    </w:r>
    <w:r w:rsidR="00EB6791">
      <w:t>Junior Jay Capstone Project</w:t>
    </w:r>
    <w:r>
      <w:t xml:space="preserve">   </w:t>
    </w:r>
    <w:r w:rsidR="002116D3">
      <w:t xml:space="preserve">Sponsor:  </w:t>
    </w:r>
    <w:r w:rsidR="00EB6791">
      <w:t>The University of Kansas School of Engineering</w:t>
    </w:r>
  </w:p>
  <w:p w14:paraId="1B1F56E6" w14:textId="781A0D7D" w:rsidR="00EB6791" w:rsidRDefault="00EB6791">
    <w:pPr>
      <w:pStyle w:val="Header"/>
    </w:pPr>
    <w:r>
      <w:t xml:space="preserve">Mechanical Engineering </w:t>
    </w:r>
    <w:r w:rsidR="0093488E">
      <w:t xml:space="preserve">Members: </w:t>
    </w:r>
    <w:r>
      <w:t>Scott Klein, Luke Jansen, Josh Ryan, Jake Eggleston</w:t>
    </w:r>
  </w:p>
  <w:p w14:paraId="2CF36114" w14:textId="64B965A1" w:rsidR="00D52D5C" w:rsidRDefault="00EB6791">
    <w:pPr>
      <w:pStyle w:val="Header"/>
    </w:pPr>
    <w:r>
      <w:t>Electrical Engineering Members: Caleb Meyer, Bao Nguyen, Josie Harding</w:t>
    </w:r>
  </w:p>
  <w:p w14:paraId="6FD7A379" w14:textId="77777777" w:rsidR="006178D3" w:rsidRDefault="006178D3">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KuOK7DJK" int2:invalidationBookmarkName="" int2:hashCode="lzDUMmp7ig0Twr" int2:id="oi5e5nwi">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A5DEB"/>
    <w:multiLevelType w:val="hybridMultilevel"/>
    <w:tmpl w:val="EF701B60"/>
    <w:lvl w:ilvl="0" w:tplc="7A34A3C8">
      <w:start w:val="1"/>
      <w:numFmt w:val="decimal"/>
      <w:lvlText w:val="%1."/>
      <w:lvlJc w:val="left"/>
      <w:pPr>
        <w:ind w:left="720" w:hanging="360"/>
      </w:pPr>
    </w:lvl>
    <w:lvl w:ilvl="1" w:tplc="DC88FA48">
      <w:start w:val="1"/>
      <w:numFmt w:val="lowerLetter"/>
      <w:lvlText w:val="%2."/>
      <w:lvlJc w:val="left"/>
      <w:pPr>
        <w:ind w:left="1440" w:hanging="360"/>
      </w:pPr>
    </w:lvl>
    <w:lvl w:ilvl="2" w:tplc="62CCA984">
      <w:start w:val="1"/>
      <w:numFmt w:val="lowerRoman"/>
      <w:lvlText w:val="%3."/>
      <w:lvlJc w:val="right"/>
      <w:pPr>
        <w:ind w:left="2160" w:hanging="180"/>
      </w:pPr>
    </w:lvl>
    <w:lvl w:ilvl="3" w:tplc="CC2097B2">
      <w:start w:val="1"/>
      <w:numFmt w:val="decimal"/>
      <w:lvlText w:val="%4."/>
      <w:lvlJc w:val="left"/>
      <w:pPr>
        <w:ind w:left="2880" w:hanging="360"/>
      </w:pPr>
    </w:lvl>
    <w:lvl w:ilvl="4" w:tplc="10DAEB34">
      <w:start w:val="1"/>
      <w:numFmt w:val="lowerLetter"/>
      <w:lvlText w:val="%5."/>
      <w:lvlJc w:val="left"/>
      <w:pPr>
        <w:ind w:left="3600" w:hanging="360"/>
      </w:pPr>
    </w:lvl>
    <w:lvl w:ilvl="5" w:tplc="BDF62988">
      <w:start w:val="1"/>
      <w:numFmt w:val="lowerRoman"/>
      <w:lvlText w:val="%6."/>
      <w:lvlJc w:val="right"/>
      <w:pPr>
        <w:ind w:left="4320" w:hanging="180"/>
      </w:pPr>
    </w:lvl>
    <w:lvl w:ilvl="6" w:tplc="A3E2B16A">
      <w:start w:val="1"/>
      <w:numFmt w:val="decimal"/>
      <w:lvlText w:val="%7."/>
      <w:lvlJc w:val="left"/>
      <w:pPr>
        <w:ind w:left="5040" w:hanging="360"/>
      </w:pPr>
    </w:lvl>
    <w:lvl w:ilvl="7" w:tplc="D2B4D676">
      <w:start w:val="1"/>
      <w:numFmt w:val="lowerLetter"/>
      <w:lvlText w:val="%8."/>
      <w:lvlJc w:val="left"/>
      <w:pPr>
        <w:ind w:left="5760" w:hanging="360"/>
      </w:pPr>
    </w:lvl>
    <w:lvl w:ilvl="8" w:tplc="1D8CE12A">
      <w:start w:val="1"/>
      <w:numFmt w:val="lowerRoman"/>
      <w:lvlText w:val="%9."/>
      <w:lvlJc w:val="right"/>
      <w:pPr>
        <w:ind w:left="6480" w:hanging="180"/>
      </w:pPr>
    </w:lvl>
  </w:abstractNum>
  <w:abstractNum w:abstractNumId="1" w15:restartNumberingAfterBreak="0">
    <w:nsid w:val="090EBD88"/>
    <w:multiLevelType w:val="hybridMultilevel"/>
    <w:tmpl w:val="396A1C04"/>
    <w:lvl w:ilvl="0" w:tplc="236C5F9C">
      <w:start w:val="1"/>
      <w:numFmt w:val="bullet"/>
      <w:lvlText w:val=""/>
      <w:lvlJc w:val="left"/>
      <w:pPr>
        <w:ind w:left="720" w:hanging="360"/>
      </w:pPr>
      <w:rPr>
        <w:rFonts w:ascii="Symbol" w:hAnsi="Symbol" w:hint="default"/>
      </w:rPr>
    </w:lvl>
    <w:lvl w:ilvl="1" w:tplc="7764B72A">
      <w:start w:val="1"/>
      <w:numFmt w:val="bullet"/>
      <w:lvlText w:val="o"/>
      <w:lvlJc w:val="left"/>
      <w:pPr>
        <w:ind w:left="1440" w:hanging="360"/>
      </w:pPr>
      <w:rPr>
        <w:rFonts w:ascii="Courier New" w:hAnsi="Courier New" w:hint="default"/>
      </w:rPr>
    </w:lvl>
    <w:lvl w:ilvl="2" w:tplc="4754CFD0">
      <w:start w:val="1"/>
      <w:numFmt w:val="bullet"/>
      <w:lvlText w:val=""/>
      <w:lvlJc w:val="left"/>
      <w:pPr>
        <w:ind w:left="2160" w:hanging="360"/>
      </w:pPr>
      <w:rPr>
        <w:rFonts w:ascii="Wingdings" w:hAnsi="Wingdings" w:hint="default"/>
      </w:rPr>
    </w:lvl>
    <w:lvl w:ilvl="3" w:tplc="E6F2625A">
      <w:start w:val="1"/>
      <w:numFmt w:val="bullet"/>
      <w:lvlText w:val=""/>
      <w:lvlJc w:val="left"/>
      <w:pPr>
        <w:ind w:left="2880" w:hanging="360"/>
      </w:pPr>
      <w:rPr>
        <w:rFonts w:ascii="Symbol" w:hAnsi="Symbol" w:hint="default"/>
      </w:rPr>
    </w:lvl>
    <w:lvl w:ilvl="4" w:tplc="74EACD0E">
      <w:start w:val="1"/>
      <w:numFmt w:val="bullet"/>
      <w:lvlText w:val="o"/>
      <w:lvlJc w:val="left"/>
      <w:pPr>
        <w:ind w:left="3600" w:hanging="360"/>
      </w:pPr>
      <w:rPr>
        <w:rFonts w:ascii="Courier New" w:hAnsi="Courier New" w:hint="default"/>
      </w:rPr>
    </w:lvl>
    <w:lvl w:ilvl="5" w:tplc="223800AA">
      <w:start w:val="1"/>
      <w:numFmt w:val="bullet"/>
      <w:lvlText w:val=""/>
      <w:lvlJc w:val="left"/>
      <w:pPr>
        <w:ind w:left="4320" w:hanging="360"/>
      </w:pPr>
      <w:rPr>
        <w:rFonts w:ascii="Wingdings" w:hAnsi="Wingdings" w:hint="default"/>
      </w:rPr>
    </w:lvl>
    <w:lvl w:ilvl="6" w:tplc="D3C013EA">
      <w:start w:val="1"/>
      <w:numFmt w:val="bullet"/>
      <w:lvlText w:val=""/>
      <w:lvlJc w:val="left"/>
      <w:pPr>
        <w:ind w:left="5040" w:hanging="360"/>
      </w:pPr>
      <w:rPr>
        <w:rFonts w:ascii="Symbol" w:hAnsi="Symbol" w:hint="default"/>
      </w:rPr>
    </w:lvl>
    <w:lvl w:ilvl="7" w:tplc="358CAD38">
      <w:start w:val="1"/>
      <w:numFmt w:val="bullet"/>
      <w:lvlText w:val="o"/>
      <w:lvlJc w:val="left"/>
      <w:pPr>
        <w:ind w:left="5760" w:hanging="360"/>
      </w:pPr>
      <w:rPr>
        <w:rFonts w:ascii="Courier New" w:hAnsi="Courier New" w:hint="default"/>
      </w:rPr>
    </w:lvl>
    <w:lvl w:ilvl="8" w:tplc="CA4C7730">
      <w:start w:val="1"/>
      <w:numFmt w:val="bullet"/>
      <w:lvlText w:val=""/>
      <w:lvlJc w:val="left"/>
      <w:pPr>
        <w:ind w:left="6480" w:hanging="360"/>
      </w:pPr>
      <w:rPr>
        <w:rFonts w:ascii="Wingdings" w:hAnsi="Wingdings" w:hint="default"/>
      </w:rPr>
    </w:lvl>
  </w:abstractNum>
  <w:abstractNum w:abstractNumId="2" w15:restartNumberingAfterBreak="0">
    <w:nsid w:val="15365AA1"/>
    <w:multiLevelType w:val="hybridMultilevel"/>
    <w:tmpl w:val="3D8CAB48"/>
    <w:lvl w:ilvl="0" w:tplc="13FAB0DE">
      <w:start w:val="1"/>
      <w:numFmt w:val="bullet"/>
      <w:lvlText w:val="-"/>
      <w:lvlJc w:val="left"/>
      <w:pPr>
        <w:ind w:left="720" w:hanging="360"/>
      </w:pPr>
      <w:rPr>
        <w:rFonts w:ascii="Courier New" w:hAnsi="Courier New" w:hint="default"/>
      </w:rPr>
    </w:lvl>
    <w:lvl w:ilvl="1" w:tplc="FFFFFFFF">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699DC8"/>
    <w:multiLevelType w:val="hybridMultilevel"/>
    <w:tmpl w:val="8B002A06"/>
    <w:lvl w:ilvl="0" w:tplc="A9245AEC">
      <w:start w:val="1"/>
      <w:numFmt w:val="decimal"/>
      <w:lvlText w:val="%1)"/>
      <w:lvlJc w:val="left"/>
      <w:pPr>
        <w:ind w:left="720" w:hanging="360"/>
      </w:pPr>
    </w:lvl>
    <w:lvl w:ilvl="1" w:tplc="A29CD796">
      <w:start w:val="1"/>
      <w:numFmt w:val="lowerLetter"/>
      <w:lvlText w:val="%2."/>
      <w:lvlJc w:val="left"/>
      <w:pPr>
        <w:ind w:left="1440" w:hanging="360"/>
      </w:pPr>
    </w:lvl>
    <w:lvl w:ilvl="2" w:tplc="16D2EB76">
      <w:start w:val="1"/>
      <w:numFmt w:val="lowerRoman"/>
      <w:lvlText w:val="%3."/>
      <w:lvlJc w:val="right"/>
      <w:pPr>
        <w:ind w:left="2160" w:hanging="180"/>
      </w:pPr>
    </w:lvl>
    <w:lvl w:ilvl="3" w:tplc="A0D80626">
      <w:start w:val="1"/>
      <w:numFmt w:val="decimal"/>
      <w:lvlText w:val="%4."/>
      <w:lvlJc w:val="left"/>
      <w:pPr>
        <w:ind w:left="2880" w:hanging="360"/>
      </w:pPr>
    </w:lvl>
    <w:lvl w:ilvl="4" w:tplc="2AB23BF0">
      <w:start w:val="1"/>
      <w:numFmt w:val="lowerLetter"/>
      <w:lvlText w:val="%5."/>
      <w:lvlJc w:val="left"/>
      <w:pPr>
        <w:ind w:left="3600" w:hanging="360"/>
      </w:pPr>
    </w:lvl>
    <w:lvl w:ilvl="5" w:tplc="DCF434D8">
      <w:start w:val="1"/>
      <w:numFmt w:val="lowerRoman"/>
      <w:lvlText w:val="%6."/>
      <w:lvlJc w:val="right"/>
      <w:pPr>
        <w:ind w:left="4320" w:hanging="180"/>
      </w:pPr>
    </w:lvl>
    <w:lvl w:ilvl="6" w:tplc="A85A140E">
      <w:start w:val="1"/>
      <w:numFmt w:val="decimal"/>
      <w:lvlText w:val="%7."/>
      <w:lvlJc w:val="left"/>
      <w:pPr>
        <w:ind w:left="5040" w:hanging="360"/>
      </w:pPr>
    </w:lvl>
    <w:lvl w:ilvl="7" w:tplc="D9926B56">
      <w:start w:val="1"/>
      <w:numFmt w:val="lowerLetter"/>
      <w:lvlText w:val="%8."/>
      <w:lvlJc w:val="left"/>
      <w:pPr>
        <w:ind w:left="5760" w:hanging="360"/>
      </w:pPr>
    </w:lvl>
    <w:lvl w:ilvl="8" w:tplc="1F72C290">
      <w:start w:val="1"/>
      <w:numFmt w:val="lowerRoman"/>
      <w:lvlText w:val="%9."/>
      <w:lvlJc w:val="right"/>
      <w:pPr>
        <w:ind w:left="6480" w:hanging="180"/>
      </w:pPr>
    </w:lvl>
  </w:abstractNum>
  <w:abstractNum w:abstractNumId="4" w15:restartNumberingAfterBreak="0">
    <w:nsid w:val="15FF1EB4"/>
    <w:multiLevelType w:val="hybridMultilevel"/>
    <w:tmpl w:val="1902A108"/>
    <w:lvl w:ilvl="0" w:tplc="13FAB0DE">
      <w:start w:val="1"/>
      <w:numFmt w:val="bullet"/>
      <w:lvlText w:val="-"/>
      <w:lvlJc w:val="left"/>
      <w:pPr>
        <w:ind w:left="720" w:hanging="360"/>
      </w:pPr>
      <w:rPr>
        <w:rFonts w:ascii="Courier New" w:hAnsi="Courier New" w:hint="default"/>
        <w:u w:val="singl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AD24EC"/>
    <w:multiLevelType w:val="hybridMultilevel"/>
    <w:tmpl w:val="F72841F8"/>
    <w:lvl w:ilvl="0" w:tplc="5D342530">
      <w:start w:val="1"/>
      <w:numFmt w:val="bullet"/>
      <w:lvlText w:val=""/>
      <w:lvlJc w:val="left"/>
      <w:pPr>
        <w:ind w:left="720" w:hanging="360"/>
      </w:pPr>
      <w:rPr>
        <w:rFonts w:ascii="Symbol" w:hAnsi="Symbol" w:hint="default"/>
      </w:rPr>
    </w:lvl>
    <w:lvl w:ilvl="1" w:tplc="EFECE6D4">
      <w:start w:val="1"/>
      <w:numFmt w:val="bullet"/>
      <w:lvlText w:val="o"/>
      <w:lvlJc w:val="left"/>
      <w:pPr>
        <w:ind w:left="1440" w:hanging="360"/>
      </w:pPr>
      <w:rPr>
        <w:rFonts w:ascii="Courier New" w:hAnsi="Courier New" w:hint="default"/>
      </w:rPr>
    </w:lvl>
    <w:lvl w:ilvl="2" w:tplc="DBEEEDA6">
      <w:start w:val="1"/>
      <w:numFmt w:val="bullet"/>
      <w:lvlText w:val=""/>
      <w:lvlJc w:val="left"/>
      <w:pPr>
        <w:ind w:left="2160" w:hanging="360"/>
      </w:pPr>
      <w:rPr>
        <w:rFonts w:ascii="Wingdings" w:hAnsi="Wingdings" w:hint="default"/>
      </w:rPr>
    </w:lvl>
    <w:lvl w:ilvl="3" w:tplc="8D7C5D02">
      <w:start w:val="1"/>
      <w:numFmt w:val="bullet"/>
      <w:lvlText w:val=""/>
      <w:lvlJc w:val="left"/>
      <w:pPr>
        <w:ind w:left="2880" w:hanging="360"/>
      </w:pPr>
      <w:rPr>
        <w:rFonts w:ascii="Symbol" w:hAnsi="Symbol" w:hint="default"/>
      </w:rPr>
    </w:lvl>
    <w:lvl w:ilvl="4" w:tplc="A63CFD46">
      <w:start w:val="1"/>
      <w:numFmt w:val="bullet"/>
      <w:lvlText w:val="o"/>
      <w:lvlJc w:val="left"/>
      <w:pPr>
        <w:ind w:left="3600" w:hanging="360"/>
      </w:pPr>
      <w:rPr>
        <w:rFonts w:ascii="Courier New" w:hAnsi="Courier New" w:hint="default"/>
      </w:rPr>
    </w:lvl>
    <w:lvl w:ilvl="5" w:tplc="225EEDE6">
      <w:start w:val="1"/>
      <w:numFmt w:val="bullet"/>
      <w:lvlText w:val=""/>
      <w:lvlJc w:val="left"/>
      <w:pPr>
        <w:ind w:left="4320" w:hanging="360"/>
      </w:pPr>
      <w:rPr>
        <w:rFonts w:ascii="Wingdings" w:hAnsi="Wingdings" w:hint="default"/>
      </w:rPr>
    </w:lvl>
    <w:lvl w:ilvl="6" w:tplc="5498E656">
      <w:start w:val="1"/>
      <w:numFmt w:val="bullet"/>
      <w:lvlText w:val=""/>
      <w:lvlJc w:val="left"/>
      <w:pPr>
        <w:ind w:left="5040" w:hanging="360"/>
      </w:pPr>
      <w:rPr>
        <w:rFonts w:ascii="Symbol" w:hAnsi="Symbol" w:hint="default"/>
      </w:rPr>
    </w:lvl>
    <w:lvl w:ilvl="7" w:tplc="FA6EDA4E">
      <w:start w:val="1"/>
      <w:numFmt w:val="bullet"/>
      <w:lvlText w:val="o"/>
      <w:lvlJc w:val="left"/>
      <w:pPr>
        <w:ind w:left="5760" w:hanging="360"/>
      </w:pPr>
      <w:rPr>
        <w:rFonts w:ascii="Courier New" w:hAnsi="Courier New" w:hint="default"/>
      </w:rPr>
    </w:lvl>
    <w:lvl w:ilvl="8" w:tplc="A57296F0">
      <w:start w:val="1"/>
      <w:numFmt w:val="bullet"/>
      <w:lvlText w:val=""/>
      <w:lvlJc w:val="left"/>
      <w:pPr>
        <w:ind w:left="6480" w:hanging="360"/>
      </w:pPr>
      <w:rPr>
        <w:rFonts w:ascii="Wingdings" w:hAnsi="Wingdings" w:hint="default"/>
      </w:rPr>
    </w:lvl>
  </w:abstractNum>
  <w:abstractNum w:abstractNumId="6" w15:restartNumberingAfterBreak="0">
    <w:nsid w:val="23F138CB"/>
    <w:multiLevelType w:val="hybridMultilevel"/>
    <w:tmpl w:val="4702684E"/>
    <w:lvl w:ilvl="0" w:tplc="15A0FFE2">
      <w:start w:val="1"/>
      <w:numFmt w:val="bullet"/>
      <w:lvlText w:val=""/>
      <w:lvlJc w:val="left"/>
      <w:pPr>
        <w:ind w:left="720" w:hanging="360"/>
      </w:pPr>
      <w:rPr>
        <w:rFonts w:ascii="Symbol" w:hAnsi="Symbol" w:hint="default"/>
      </w:rPr>
    </w:lvl>
    <w:lvl w:ilvl="1" w:tplc="50067B60">
      <w:start w:val="1"/>
      <w:numFmt w:val="bullet"/>
      <w:lvlText w:val="o"/>
      <w:lvlJc w:val="left"/>
      <w:pPr>
        <w:ind w:left="1440" w:hanging="360"/>
      </w:pPr>
      <w:rPr>
        <w:rFonts w:ascii="Courier New" w:hAnsi="Courier New" w:hint="default"/>
      </w:rPr>
    </w:lvl>
    <w:lvl w:ilvl="2" w:tplc="82A468AE">
      <w:start w:val="1"/>
      <w:numFmt w:val="bullet"/>
      <w:lvlText w:val=""/>
      <w:lvlJc w:val="left"/>
      <w:pPr>
        <w:ind w:left="2160" w:hanging="360"/>
      </w:pPr>
      <w:rPr>
        <w:rFonts w:ascii="Wingdings" w:hAnsi="Wingdings" w:hint="default"/>
      </w:rPr>
    </w:lvl>
    <w:lvl w:ilvl="3" w:tplc="3522D3B0">
      <w:start w:val="1"/>
      <w:numFmt w:val="bullet"/>
      <w:lvlText w:val=""/>
      <w:lvlJc w:val="left"/>
      <w:pPr>
        <w:ind w:left="2880" w:hanging="360"/>
      </w:pPr>
      <w:rPr>
        <w:rFonts w:ascii="Symbol" w:hAnsi="Symbol" w:hint="default"/>
      </w:rPr>
    </w:lvl>
    <w:lvl w:ilvl="4" w:tplc="C46277B0">
      <w:start w:val="1"/>
      <w:numFmt w:val="bullet"/>
      <w:lvlText w:val="o"/>
      <w:lvlJc w:val="left"/>
      <w:pPr>
        <w:ind w:left="3600" w:hanging="360"/>
      </w:pPr>
      <w:rPr>
        <w:rFonts w:ascii="Courier New" w:hAnsi="Courier New" w:hint="default"/>
      </w:rPr>
    </w:lvl>
    <w:lvl w:ilvl="5" w:tplc="F5EAAC92">
      <w:start w:val="1"/>
      <w:numFmt w:val="bullet"/>
      <w:lvlText w:val=""/>
      <w:lvlJc w:val="left"/>
      <w:pPr>
        <w:ind w:left="4320" w:hanging="360"/>
      </w:pPr>
      <w:rPr>
        <w:rFonts w:ascii="Wingdings" w:hAnsi="Wingdings" w:hint="default"/>
      </w:rPr>
    </w:lvl>
    <w:lvl w:ilvl="6" w:tplc="088404AA">
      <w:start w:val="1"/>
      <w:numFmt w:val="bullet"/>
      <w:lvlText w:val=""/>
      <w:lvlJc w:val="left"/>
      <w:pPr>
        <w:ind w:left="5040" w:hanging="360"/>
      </w:pPr>
      <w:rPr>
        <w:rFonts w:ascii="Symbol" w:hAnsi="Symbol" w:hint="default"/>
      </w:rPr>
    </w:lvl>
    <w:lvl w:ilvl="7" w:tplc="2948F200">
      <w:start w:val="1"/>
      <w:numFmt w:val="bullet"/>
      <w:lvlText w:val="o"/>
      <w:lvlJc w:val="left"/>
      <w:pPr>
        <w:ind w:left="5760" w:hanging="360"/>
      </w:pPr>
      <w:rPr>
        <w:rFonts w:ascii="Courier New" w:hAnsi="Courier New" w:hint="default"/>
      </w:rPr>
    </w:lvl>
    <w:lvl w:ilvl="8" w:tplc="A53A4A10">
      <w:start w:val="1"/>
      <w:numFmt w:val="bullet"/>
      <w:lvlText w:val=""/>
      <w:lvlJc w:val="left"/>
      <w:pPr>
        <w:ind w:left="6480" w:hanging="360"/>
      </w:pPr>
      <w:rPr>
        <w:rFonts w:ascii="Wingdings" w:hAnsi="Wingdings" w:hint="default"/>
      </w:rPr>
    </w:lvl>
  </w:abstractNum>
  <w:abstractNum w:abstractNumId="7" w15:restartNumberingAfterBreak="0">
    <w:nsid w:val="26902609"/>
    <w:multiLevelType w:val="hybridMultilevel"/>
    <w:tmpl w:val="E7320738"/>
    <w:lvl w:ilvl="0" w:tplc="FFFFFFFF">
      <w:start w:val="1"/>
      <w:numFmt w:val="bullet"/>
      <w:lvlText w:val=""/>
      <w:lvlJc w:val="left"/>
      <w:pPr>
        <w:ind w:left="720" w:hanging="360"/>
      </w:pPr>
      <w:rPr>
        <w:rFonts w:ascii="Symbol" w:hAnsi="Symbol" w:hint="default"/>
      </w:rPr>
    </w:lvl>
    <w:lvl w:ilvl="1" w:tplc="13FAB0DE">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521775"/>
    <w:multiLevelType w:val="hybridMultilevel"/>
    <w:tmpl w:val="4B903B3E"/>
    <w:lvl w:ilvl="0" w:tplc="0FFE0510">
      <w:start w:val="1"/>
      <w:numFmt w:val="bullet"/>
      <w:lvlText w:val="•"/>
      <w:lvlJc w:val="left"/>
      <w:pPr>
        <w:tabs>
          <w:tab w:val="num" w:pos="720"/>
        </w:tabs>
        <w:ind w:left="720" w:hanging="360"/>
      </w:pPr>
      <w:rPr>
        <w:rFonts w:ascii="Arial" w:hAnsi="Arial" w:hint="default"/>
      </w:rPr>
    </w:lvl>
    <w:lvl w:ilvl="1" w:tplc="7F100C8C" w:tentative="1">
      <w:start w:val="1"/>
      <w:numFmt w:val="bullet"/>
      <w:lvlText w:val="•"/>
      <w:lvlJc w:val="left"/>
      <w:pPr>
        <w:tabs>
          <w:tab w:val="num" w:pos="1440"/>
        </w:tabs>
        <w:ind w:left="1440" w:hanging="360"/>
      </w:pPr>
      <w:rPr>
        <w:rFonts w:ascii="Arial" w:hAnsi="Arial" w:hint="default"/>
      </w:rPr>
    </w:lvl>
    <w:lvl w:ilvl="2" w:tplc="A078A21E" w:tentative="1">
      <w:start w:val="1"/>
      <w:numFmt w:val="bullet"/>
      <w:lvlText w:val="•"/>
      <w:lvlJc w:val="left"/>
      <w:pPr>
        <w:tabs>
          <w:tab w:val="num" w:pos="2160"/>
        </w:tabs>
        <w:ind w:left="2160" w:hanging="360"/>
      </w:pPr>
      <w:rPr>
        <w:rFonts w:ascii="Arial" w:hAnsi="Arial" w:hint="default"/>
      </w:rPr>
    </w:lvl>
    <w:lvl w:ilvl="3" w:tplc="EE62A44C" w:tentative="1">
      <w:start w:val="1"/>
      <w:numFmt w:val="bullet"/>
      <w:lvlText w:val="•"/>
      <w:lvlJc w:val="left"/>
      <w:pPr>
        <w:tabs>
          <w:tab w:val="num" w:pos="2880"/>
        </w:tabs>
        <w:ind w:left="2880" w:hanging="360"/>
      </w:pPr>
      <w:rPr>
        <w:rFonts w:ascii="Arial" w:hAnsi="Arial" w:hint="default"/>
      </w:rPr>
    </w:lvl>
    <w:lvl w:ilvl="4" w:tplc="91AAACC0" w:tentative="1">
      <w:start w:val="1"/>
      <w:numFmt w:val="bullet"/>
      <w:lvlText w:val="•"/>
      <w:lvlJc w:val="left"/>
      <w:pPr>
        <w:tabs>
          <w:tab w:val="num" w:pos="3600"/>
        </w:tabs>
        <w:ind w:left="3600" w:hanging="360"/>
      </w:pPr>
      <w:rPr>
        <w:rFonts w:ascii="Arial" w:hAnsi="Arial" w:hint="default"/>
      </w:rPr>
    </w:lvl>
    <w:lvl w:ilvl="5" w:tplc="BF50EAB6" w:tentative="1">
      <w:start w:val="1"/>
      <w:numFmt w:val="bullet"/>
      <w:lvlText w:val="•"/>
      <w:lvlJc w:val="left"/>
      <w:pPr>
        <w:tabs>
          <w:tab w:val="num" w:pos="4320"/>
        </w:tabs>
        <w:ind w:left="4320" w:hanging="360"/>
      </w:pPr>
      <w:rPr>
        <w:rFonts w:ascii="Arial" w:hAnsi="Arial" w:hint="default"/>
      </w:rPr>
    </w:lvl>
    <w:lvl w:ilvl="6" w:tplc="E08ABB80" w:tentative="1">
      <w:start w:val="1"/>
      <w:numFmt w:val="bullet"/>
      <w:lvlText w:val="•"/>
      <w:lvlJc w:val="left"/>
      <w:pPr>
        <w:tabs>
          <w:tab w:val="num" w:pos="5040"/>
        </w:tabs>
        <w:ind w:left="5040" w:hanging="360"/>
      </w:pPr>
      <w:rPr>
        <w:rFonts w:ascii="Arial" w:hAnsi="Arial" w:hint="default"/>
      </w:rPr>
    </w:lvl>
    <w:lvl w:ilvl="7" w:tplc="B5BA18BE" w:tentative="1">
      <w:start w:val="1"/>
      <w:numFmt w:val="bullet"/>
      <w:lvlText w:val="•"/>
      <w:lvlJc w:val="left"/>
      <w:pPr>
        <w:tabs>
          <w:tab w:val="num" w:pos="5760"/>
        </w:tabs>
        <w:ind w:left="5760" w:hanging="360"/>
      </w:pPr>
      <w:rPr>
        <w:rFonts w:ascii="Arial" w:hAnsi="Arial" w:hint="default"/>
      </w:rPr>
    </w:lvl>
    <w:lvl w:ilvl="8" w:tplc="9718167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7210E4C"/>
    <w:multiLevelType w:val="hybridMultilevel"/>
    <w:tmpl w:val="892A78A0"/>
    <w:lvl w:ilvl="0" w:tplc="FCF26F58">
      <w:start w:val="1"/>
      <w:numFmt w:val="bullet"/>
      <w:lvlText w:val=""/>
      <w:lvlJc w:val="left"/>
      <w:pPr>
        <w:ind w:left="720" w:hanging="360"/>
      </w:pPr>
      <w:rPr>
        <w:rFonts w:ascii="Symbol" w:hAnsi="Symbol" w:hint="default"/>
      </w:rPr>
    </w:lvl>
    <w:lvl w:ilvl="1" w:tplc="FA6ED29C">
      <w:start w:val="1"/>
      <w:numFmt w:val="bullet"/>
      <w:lvlText w:val="o"/>
      <w:lvlJc w:val="left"/>
      <w:pPr>
        <w:ind w:left="1440" w:hanging="360"/>
      </w:pPr>
      <w:rPr>
        <w:rFonts w:ascii="Courier New" w:hAnsi="Courier New" w:hint="default"/>
      </w:rPr>
    </w:lvl>
    <w:lvl w:ilvl="2" w:tplc="4DA2B99E">
      <w:start w:val="1"/>
      <w:numFmt w:val="bullet"/>
      <w:lvlText w:val=""/>
      <w:lvlJc w:val="left"/>
      <w:pPr>
        <w:ind w:left="2160" w:hanging="360"/>
      </w:pPr>
      <w:rPr>
        <w:rFonts w:ascii="Wingdings" w:hAnsi="Wingdings" w:hint="default"/>
      </w:rPr>
    </w:lvl>
    <w:lvl w:ilvl="3" w:tplc="6ABC0E04">
      <w:start w:val="1"/>
      <w:numFmt w:val="bullet"/>
      <w:lvlText w:val=""/>
      <w:lvlJc w:val="left"/>
      <w:pPr>
        <w:ind w:left="2880" w:hanging="360"/>
      </w:pPr>
      <w:rPr>
        <w:rFonts w:ascii="Symbol" w:hAnsi="Symbol" w:hint="default"/>
      </w:rPr>
    </w:lvl>
    <w:lvl w:ilvl="4" w:tplc="13947702">
      <w:start w:val="1"/>
      <w:numFmt w:val="bullet"/>
      <w:lvlText w:val="o"/>
      <w:lvlJc w:val="left"/>
      <w:pPr>
        <w:ind w:left="3600" w:hanging="360"/>
      </w:pPr>
      <w:rPr>
        <w:rFonts w:ascii="Courier New" w:hAnsi="Courier New" w:hint="default"/>
      </w:rPr>
    </w:lvl>
    <w:lvl w:ilvl="5" w:tplc="2022208A">
      <w:start w:val="1"/>
      <w:numFmt w:val="bullet"/>
      <w:lvlText w:val=""/>
      <w:lvlJc w:val="left"/>
      <w:pPr>
        <w:ind w:left="4320" w:hanging="360"/>
      </w:pPr>
      <w:rPr>
        <w:rFonts w:ascii="Wingdings" w:hAnsi="Wingdings" w:hint="default"/>
      </w:rPr>
    </w:lvl>
    <w:lvl w:ilvl="6" w:tplc="AD6EE782">
      <w:start w:val="1"/>
      <w:numFmt w:val="bullet"/>
      <w:lvlText w:val=""/>
      <w:lvlJc w:val="left"/>
      <w:pPr>
        <w:ind w:left="5040" w:hanging="360"/>
      </w:pPr>
      <w:rPr>
        <w:rFonts w:ascii="Symbol" w:hAnsi="Symbol" w:hint="default"/>
      </w:rPr>
    </w:lvl>
    <w:lvl w:ilvl="7" w:tplc="04A8E594">
      <w:start w:val="1"/>
      <w:numFmt w:val="bullet"/>
      <w:lvlText w:val="o"/>
      <w:lvlJc w:val="left"/>
      <w:pPr>
        <w:ind w:left="5760" w:hanging="360"/>
      </w:pPr>
      <w:rPr>
        <w:rFonts w:ascii="Courier New" w:hAnsi="Courier New" w:hint="default"/>
      </w:rPr>
    </w:lvl>
    <w:lvl w:ilvl="8" w:tplc="E8FE0982">
      <w:start w:val="1"/>
      <w:numFmt w:val="bullet"/>
      <w:lvlText w:val=""/>
      <w:lvlJc w:val="left"/>
      <w:pPr>
        <w:ind w:left="6480" w:hanging="360"/>
      </w:pPr>
      <w:rPr>
        <w:rFonts w:ascii="Wingdings" w:hAnsi="Wingdings" w:hint="default"/>
      </w:rPr>
    </w:lvl>
  </w:abstractNum>
  <w:abstractNum w:abstractNumId="10" w15:restartNumberingAfterBreak="0">
    <w:nsid w:val="3B5C40DA"/>
    <w:multiLevelType w:val="hybridMultilevel"/>
    <w:tmpl w:val="9D6835E2"/>
    <w:lvl w:ilvl="0" w:tplc="905EC848">
      <w:start w:val="1"/>
      <w:numFmt w:val="bullet"/>
      <w:lvlText w:val=""/>
      <w:lvlJc w:val="left"/>
      <w:pPr>
        <w:ind w:left="720" w:hanging="360"/>
      </w:pPr>
      <w:rPr>
        <w:rFonts w:ascii="Symbol" w:hAnsi="Symbol" w:hint="default"/>
      </w:rPr>
    </w:lvl>
    <w:lvl w:ilvl="1" w:tplc="1E002FA2">
      <w:start w:val="1"/>
      <w:numFmt w:val="bullet"/>
      <w:lvlText w:val="o"/>
      <w:lvlJc w:val="left"/>
      <w:pPr>
        <w:ind w:left="1440" w:hanging="360"/>
      </w:pPr>
      <w:rPr>
        <w:rFonts w:ascii="Courier New" w:hAnsi="Courier New" w:hint="default"/>
      </w:rPr>
    </w:lvl>
    <w:lvl w:ilvl="2" w:tplc="A8BCA914">
      <w:start w:val="1"/>
      <w:numFmt w:val="bullet"/>
      <w:lvlText w:val=""/>
      <w:lvlJc w:val="left"/>
      <w:pPr>
        <w:ind w:left="2160" w:hanging="360"/>
      </w:pPr>
      <w:rPr>
        <w:rFonts w:ascii="Wingdings" w:hAnsi="Wingdings" w:hint="default"/>
      </w:rPr>
    </w:lvl>
    <w:lvl w:ilvl="3" w:tplc="D1A66024">
      <w:start w:val="1"/>
      <w:numFmt w:val="bullet"/>
      <w:lvlText w:val=""/>
      <w:lvlJc w:val="left"/>
      <w:pPr>
        <w:ind w:left="2880" w:hanging="360"/>
      </w:pPr>
      <w:rPr>
        <w:rFonts w:ascii="Symbol" w:hAnsi="Symbol" w:hint="default"/>
      </w:rPr>
    </w:lvl>
    <w:lvl w:ilvl="4" w:tplc="A23694AE">
      <w:start w:val="1"/>
      <w:numFmt w:val="bullet"/>
      <w:lvlText w:val="o"/>
      <w:lvlJc w:val="left"/>
      <w:pPr>
        <w:ind w:left="3600" w:hanging="360"/>
      </w:pPr>
      <w:rPr>
        <w:rFonts w:ascii="Courier New" w:hAnsi="Courier New" w:hint="default"/>
      </w:rPr>
    </w:lvl>
    <w:lvl w:ilvl="5" w:tplc="5746744C">
      <w:start w:val="1"/>
      <w:numFmt w:val="bullet"/>
      <w:lvlText w:val=""/>
      <w:lvlJc w:val="left"/>
      <w:pPr>
        <w:ind w:left="4320" w:hanging="360"/>
      </w:pPr>
      <w:rPr>
        <w:rFonts w:ascii="Wingdings" w:hAnsi="Wingdings" w:hint="default"/>
      </w:rPr>
    </w:lvl>
    <w:lvl w:ilvl="6" w:tplc="2864E0E8">
      <w:start w:val="1"/>
      <w:numFmt w:val="bullet"/>
      <w:lvlText w:val=""/>
      <w:lvlJc w:val="left"/>
      <w:pPr>
        <w:ind w:left="5040" w:hanging="360"/>
      </w:pPr>
      <w:rPr>
        <w:rFonts w:ascii="Symbol" w:hAnsi="Symbol" w:hint="default"/>
      </w:rPr>
    </w:lvl>
    <w:lvl w:ilvl="7" w:tplc="D96E0B9E">
      <w:start w:val="1"/>
      <w:numFmt w:val="bullet"/>
      <w:lvlText w:val="o"/>
      <w:lvlJc w:val="left"/>
      <w:pPr>
        <w:ind w:left="5760" w:hanging="360"/>
      </w:pPr>
      <w:rPr>
        <w:rFonts w:ascii="Courier New" w:hAnsi="Courier New" w:hint="default"/>
      </w:rPr>
    </w:lvl>
    <w:lvl w:ilvl="8" w:tplc="121E6B72">
      <w:start w:val="1"/>
      <w:numFmt w:val="bullet"/>
      <w:lvlText w:val=""/>
      <w:lvlJc w:val="left"/>
      <w:pPr>
        <w:ind w:left="6480" w:hanging="360"/>
      </w:pPr>
      <w:rPr>
        <w:rFonts w:ascii="Wingdings" w:hAnsi="Wingdings" w:hint="default"/>
      </w:rPr>
    </w:lvl>
  </w:abstractNum>
  <w:abstractNum w:abstractNumId="11" w15:restartNumberingAfterBreak="0">
    <w:nsid w:val="53D3B648"/>
    <w:multiLevelType w:val="hybridMultilevel"/>
    <w:tmpl w:val="DF4AC568"/>
    <w:lvl w:ilvl="0" w:tplc="D5C47780">
      <w:start w:val="1"/>
      <w:numFmt w:val="decimal"/>
      <w:lvlText w:val="%1."/>
      <w:lvlJc w:val="left"/>
      <w:pPr>
        <w:ind w:left="720" w:hanging="360"/>
      </w:pPr>
    </w:lvl>
    <w:lvl w:ilvl="1" w:tplc="098C7B60">
      <w:start w:val="1"/>
      <w:numFmt w:val="lowerLetter"/>
      <w:lvlText w:val="%2."/>
      <w:lvlJc w:val="left"/>
      <w:pPr>
        <w:ind w:left="1440" w:hanging="360"/>
      </w:pPr>
    </w:lvl>
    <w:lvl w:ilvl="2" w:tplc="82EE7E0C">
      <w:start w:val="1"/>
      <w:numFmt w:val="lowerRoman"/>
      <w:lvlText w:val="%3."/>
      <w:lvlJc w:val="right"/>
      <w:pPr>
        <w:ind w:left="2160" w:hanging="180"/>
      </w:pPr>
    </w:lvl>
    <w:lvl w:ilvl="3" w:tplc="29725578">
      <w:start w:val="1"/>
      <w:numFmt w:val="decimal"/>
      <w:lvlText w:val="%4."/>
      <w:lvlJc w:val="left"/>
      <w:pPr>
        <w:ind w:left="2880" w:hanging="360"/>
      </w:pPr>
    </w:lvl>
    <w:lvl w:ilvl="4" w:tplc="748EF46C">
      <w:start w:val="1"/>
      <w:numFmt w:val="lowerLetter"/>
      <w:lvlText w:val="%5."/>
      <w:lvlJc w:val="left"/>
      <w:pPr>
        <w:ind w:left="3600" w:hanging="360"/>
      </w:pPr>
    </w:lvl>
    <w:lvl w:ilvl="5" w:tplc="8A8C8F9E">
      <w:start w:val="1"/>
      <w:numFmt w:val="lowerRoman"/>
      <w:lvlText w:val="%6."/>
      <w:lvlJc w:val="right"/>
      <w:pPr>
        <w:ind w:left="4320" w:hanging="180"/>
      </w:pPr>
    </w:lvl>
    <w:lvl w:ilvl="6" w:tplc="4A80636C">
      <w:start w:val="1"/>
      <w:numFmt w:val="decimal"/>
      <w:lvlText w:val="%7."/>
      <w:lvlJc w:val="left"/>
      <w:pPr>
        <w:ind w:left="5040" w:hanging="360"/>
      </w:pPr>
    </w:lvl>
    <w:lvl w:ilvl="7" w:tplc="A9E432FA">
      <w:start w:val="1"/>
      <w:numFmt w:val="lowerLetter"/>
      <w:lvlText w:val="%8."/>
      <w:lvlJc w:val="left"/>
      <w:pPr>
        <w:ind w:left="5760" w:hanging="360"/>
      </w:pPr>
    </w:lvl>
    <w:lvl w:ilvl="8" w:tplc="035C49F6">
      <w:start w:val="1"/>
      <w:numFmt w:val="lowerRoman"/>
      <w:lvlText w:val="%9."/>
      <w:lvlJc w:val="right"/>
      <w:pPr>
        <w:ind w:left="6480" w:hanging="180"/>
      </w:pPr>
    </w:lvl>
  </w:abstractNum>
  <w:abstractNum w:abstractNumId="12" w15:restartNumberingAfterBreak="0">
    <w:nsid w:val="5E3E00AB"/>
    <w:multiLevelType w:val="hybridMultilevel"/>
    <w:tmpl w:val="4FE0963C"/>
    <w:lvl w:ilvl="0" w:tplc="EA96FF66">
      <w:start w:val="1"/>
      <w:numFmt w:val="bullet"/>
      <w:lvlText w:val=""/>
      <w:lvlJc w:val="left"/>
      <w:pPr>
        <w:ind w:left="720" w:hanging="360"/>
      </w:pPr>
      <w:rPr>
        <w:rFonts w:ascii="Symbol" w:hAnsi="Symbol" w:hint="default"/>
      </w:rPr>
    </w:lvl>
    <w:lvl w:ilvl="1" w:tplc="86E20C00">
      <w:start w:val="1"/>
      <w:numFmt w:val="bullet"/>
      <w:lvlText w:val="o"/>
      <w:lvlJc w:val="left"/>
      <w:pPr>
        <w:ind w:left="1440" w:hanging="360"/>
      </w:pPr>
      <w:rPr>
        <w:rFonts w:ascii="Courier New" w:hAnsi="Courier New" w:hint="default"/>
      </w:rPr>
    </w:lvl>
    <w:lvl w:ilvl="2" w:tplc="C772EF94">
      <w:start w:val="1"/>
      <w:numFmt w:val="bullet"/>
      <w:lvlText w:val=""/>
      <w:lvlJc w:val="left"/>
      <w:pPr>
        <w:ind w:left="2160" w:hanging="360"/>
      </w:pPr>
      <w:rPr>
        <w:rFonts w:ascii="Wingdings" w:hAnsi="Wingdings" w:hint="default"/>
      </w:rPr>
    </w:lvl>
    <w:lvl w:ilvl="3" w:tplc="B48AC9D0">
      <w:start w:val="1"/>
      <w:numFmt w:val="bullet"/>
      <w:lvlText w:val=""/>
      <w:lvlJc w:val="left"/>
      <w:pPr>
        <w:ind w:left="2880" w:hanging="360"/>
      </w:pPr>
      <w:rPr>
        <w:rFonts w:ascii="Symbol" w:hAnsi="Symbol" w:hint="default"/>
      </w:rPr>
    </w:lvl>
    <w:lvl w:ilvl="4" w:tplc="C3A89352">
      <w:start w:val="1"/>
      <w:numFmt w:val="bullet"/>
      <w:lvlText w:val="o"/>
      <w:lvlJc w:val="left"/>
      <w:pPr>
        <w:ind w:left="3600" w:hanging="360"/>
      </w:pPr>
      <w:rPr>
        <w:rFonts w:ascii="Courier New" w:hAnsi="Courier New" w:hint="default"/>
      </w:rPr>
    </w:lvl>
    <w:lvl w:ilvl="5" w:tplc="1D4E7CF4">
      <w:start w:val="1"/>
      <w:numFmt w:val="bullet"/>
      <w:lvlText w:val=""/>
      <w:lvlJc w:val="left"/>
      <w:pPr>
        <w:ind w:left="4320" w:hanging="360"/>
      </w:pPr>
      <w:rPr>
        <w:rFonts w:ascii="Wingdings" w:hAnsi="Wingdings" w:hint="default"/>
      </w:rPr>
    </w:lvl>
    <w:lvl w:ilvl="6" w:tplc="292828C0">
      <w:start w:val="1"/>
      <w:numFmt w:val="bullet"/>
      <w:lvlText w:val=""/>
      <w:lvlJc w:val="left"/>
      <w:pPr>
        <w:ind w:left="5040" w:hanging="360"/>
      </w:pPr>
      <w:rPr>
        <w:rFonts w:ascii="Symbol" w:hAnsi="Symbol" w:hint="default"/>
      </w:rPr>
    </w:lvl>
    <w:lvl w:ilvl="7" w:tplc="90660AF8">
      <w:start w:val="1"/>
      <w:numFmt w:val="bullet"/>
      <w:lvlText w:val="o"/>
      <w:lvlJc w:val="left"/>
      <w:pPr>
        <w:ind w:left="5760" w:hanging="360"/>
      </w:pPr>
      <w:rPr>
        <w:rFonts w:ascii="Courier New" w:hAnsi="Courier New" w:hint="default"/>
      </w:rPr>
    </w:lvl>
    <w:lvl w:ilvl="8" w:tplc="11101A18">
      <w:start w:val="1"/>
      <w:numFmt w:val="bullet"/>
      <w:lvlText w:val=""/>
      <w:lvlJc w:val="left"/>
      <w:pPr>
        <w:ind w:left="6480" w:hanging="360"/>
      </w:pPr>
      <w:rPr>
        <w:rFonts w:ascii="Wingdings" w:hAnsi="Wingdings" w:hint="default"/>
      </w:rPr>
    </w:lvl>
  </w:abstractNum>
  <w:abstractNum w:abstractNumId="13" w15:restartNumberingAfterBreak="0">
    <w:nsid w:val="65B34FF9"/>
    <w:multiLevelType w:val="hybridMultilevel"/>
    <w:tmpl w:val="91F636E2"/>
    <w:lvl w:ilvl="0" w:tplc="13FAB0DE">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352C55D"/>
    <w:multiLevelType w:val="hybridMultilevel"/>
    <w:tmpl w:val="B7F25742"/>
    <w:lvl w:ilvl="0" w:tplc="03182664">
      <w:start w:val="1"/>
      <w:numFmt w:val="decimal"/>
      <w:lvlText w:val="%1."/>
      <w:lvlJc w:val="left"/>
      <w:pPr>
        <w:ind w:left="720" w:hanging="360"/>
      </w:pPr>
    </w:lvl>
    <w:lvl w:ilvl="1" w:tplc="4340681E">
      <w:start w:val="1"/>
      <w:numFmt w:val="lowerLetter"/>
      <w:lvlText w:val="%2."/>
      <w:lvlJc w:val="left"/>
      <w:pPr>
        <w:ind w:left="1440" w:hanging="360"/>
      </w:pPr>
    </w:lvl>
    <w:lvl w:ilvl="2" w:tplc="C5861FB6">
      <w:start w:val="1"/>
      <w:numFmt w:val="lowerRoman"/>
      <w:lvlText w:val="%3."/>
      <w:lvlJc w:val="right"/>
      <w:pPr>
        <w:ind w:left="2160" w:hanging="180"/>
      </w:pPr>
    </w:lvl>
    <w:lvl w:ilvl="3" w:tplc="F76C80BC">
      <w:start w:val="1"/>
      <w:numFmt w:val="decimal"/>
      <w:lvlText w:val="%4."/>
      <w:lvlJc w:val="left"/>
      <w:pPr>
        <w:ind w:left="2880" w:hanging="360"/>
      </w:pPr>
    </w:lvl>
    <w:lvl w:ilvl="4" w:tplc="0972C490">
      <w:start w:val="1"/>
      <w:numFmt w:val="lowerLetter"/>
      <w:lvlText w:val="%5."/>
      <w:lvlJc w:val="left"/>
      <w:pPr>
        <w:ind w:left="3600" w:hanging="360"/>
      </w:pPr>
    </w:lvl>
    <w:lvl w:ilvl="5" w:tplc="6B26FD72">
      <w:start w:val="1"/>
      <w:numFmt w:val="lowerRoman"/>
      <w:lvlText w:val="%6."/>
      <w:lvlJc w:val="right"/>
      <w:pPr>
        <w:ind w:left="4320" w:hanging="180"/>
      </w:pPr>
    </w:lvl>
    <w:lvl w:ilvl="6" w:tplc="931C2A4E">
      <w:start w:val="1"/>
      <w:numFmt w:val="decimal"/>
      <w:lvlText w:val="%7."/>
      <w:lvlJc w:val="left"/>
      <w:pPr>
        <w:ind w:left="5040" w:hanging="360"/>
      </w:pPr>
    </w:lvl>
    <w:lvl w:ilvl="7" w:tplc="38DCA83C">
      <w:start w:val="1"/>
      <w:numFmt w:val="lowerLetter"/>
      <w:lvlText w:val="%8."/>
      <w:lvlJc w:val="left"/>
      <w:pPr>
        <w:ind w:left="5760" w:hanging="360"/>
      </w:pPr>
    </w:lvl>
    <w:lvl w:ilvl="8" w:tplc="82F0BE12">
      <w:start w:val="1"/>
      <w:numFmt w:val="lowerRoman"/>
      <w:lvlText w:val="%9."/>
      <w:lvlJc w:val="right"/>
      <w:pPr>
        <w:ind w:left="6480" w:hanging="180"/>
      </w:pPr>
    </w:lvl>
  </w:abstractNum>
  <w:abstractNum w:abstractNumId="15" w15:restartNumberingAfterBreak="0">
    <w:nsid w:val="78152F54"/>
    <w:multiLevelType w:val="hybridMultilevel"/>
    <w:tmpl w:val="A4107894"/>
    <w:lvl w:ilvl="0" w:tplc="29CE3154">
      <w:start w:val="1"/>
      <w:numFmt w:val="bullet"/>
      <w:lvlText w:val=""/>
      <w:lvlJc w:val="left"/>
      <w:pPr>
        <w:ind w:left="720" w:hanging="360"/>
      </w:pPr>
      <w:rPr>
        <w:rFonts w:ascii="Symbol" w:hAnsi="Symbol" w:hint="default"/>
      </w:rPr>
    </w:lvl>
    <w:lvl w:ilvl="1" w:tplc="ADE497E6">
      <w:start w:val="1"/>
      <w:numFmt w:val="bullet"/>
      <w:lvlText w:val="o"/>
      <w:lvlJc w:val="left"/>
      <w:pPr>
        <w:ind w:left="1440" w:hanging="360"/>
      </w:pPr>
      <w:rPr>
        <w:rFonts w:ascii="Courier New" w:hAnsi="Courier New" w:hint="default"/>
      </w:rPr>
    </w:lvl>
    <w:lvl w:ilvl="2" w:tplc="D884F622">
      <w:start w:val="1"/>
      <w:numFmt w:val="bullet"/>
      <w:lvlText w:val=""/>
      <w:lvlJc w:val="left"/>
      <w:pPr>
        <w:ind w:left="2160" w:hanging="360"/>
      </w:pPr>
      <w:rPr>
        <w:rFonts w:ascii="Wingdings" w:hAnsi="Wingdings" w:hint="default"/>
      </w:rPr>
    </w:lvl>
    <w:lvl w:ilvl="3" w:tplc="3AF4F0E6">
      <w:start w:val="1"/>
      <w:numFmt w:val="bullet"/>
      <w:lvlText w:val=""/>
      <w:lvlJc w:val="left"/>
      <w:pPr>
        <w:ind w:left="2880" w:hanging="360"/>
      </w:pPr>
      <w:rPr>
        <w:rFonts w:ascii="Symbol" w:hAnsi="Symbol" w:hint="default"/>
      </w:rPr>
    </w:lvl>
    <w:lvl w:ilvl="4" w:tplc="70921630">
      <w:start w:val="1"/>
      <w:numFmt w:val="bullet"/>
      <w:lvlText w:val="o"/>
      <w:lvlJc w:val="left"/>
      <w:pPr>
        <w:ind w:left="3600" w:hanging="360"/>
      </w:pPr>
      <w:rPr>
        <w:rFonts w:ascii="Courier New" w:hAnsi="Courier New" w:hint="default"/>
      </w:rPr>
    </w:lvl>
    <w:lvl w:ilvl="5" w:tplc="94F86B2C">
      <w:start w:val="1"/>
      <w:numFmt w:val="bullet"/>
      <w:lvlText w:val=""/>
      <w:lvlJc w:val="left"/>
      <w:pPr>
        <w:ind w:left="4320" w:hanging="360"/>
      </w:pPr>
      <w:rPr>
        <w:rFonts w:ascii="Wingdings" w:hAnsi="Wingdings" w:hint="default"/>
      </w:rPr>
    </w:lvl>
    <w:lvl w:ilvl="6" w:tplc="03485148">
      <w:start w:val="1"/>
      <w:numFmt w:val="bullet"/>
      <w:lvlText w:val=""/>
      <w:lvlJc w:val="left"/>
      <w:pPr>
        <w:ind w:left="5040" w:hanging="360"/>
      </w:pPr>
      <w:rPr>
        <w:rFonts w:ascii="Symbol" w:hAnsi="Symbol" w:hint="default"/>
      </w:rPr>
    </w:lvl>
    <w:lvl w:ilvl="7" w:tplc="A8CE5AC6">
      <w:start w:val="1"/>
      <w:numFmt w:val="bullet"/>
      <w:lvlText w:val="o"/>
      <w:lvlJc w:val="left"/>
      <w:pPr>
        <w:ind w:left="5760" w:hanging="360"/>
      </w:pPr>
      <w:rPr>
        <w:rFonts w:ascii="Courier New" w:hAnsi="Courier New" w:hint="default"/>
      </w:rPr>
    </w:lvl>
    <w:lvl w:ilvl="8" w:tplc="D5A6E65C">
      <w:start w:val="1"/>
      <w:numFmt w:val="bullet"/>
      <w:lvlText w:val=""/>
      <w:lvlJc w:val="left"/>
      <w:pPr>
        <w:ind w:left="6480" w:hanging="360"/>
      </w:pPr>
      <w:rPr>
        <w:rFonts w:ascii="Wingdings" w:hAnsi="Wingdings" w:hint="default"/>
      </w:rPr>
    </w:lvl>
  </w:abstractNum>
  <w:abstractNum w:abstractNumId="16" w15:restartNumberingAfterBreak="0">
    <w:nsid w:val="7DDF1F86"/>
    <w:multiLevelType w:val="hybridMultilevel"/>
    <w:tmpl w:val="F116A288"/>
    <w:lvl w:ilvl="0" w:tplc="04090001">
      <w:start w:val="1"/>
      <w:numFmt w:val="bullet"/>
      <w:lvlText w:val=""/>
      <w:lvlJc w:val="left"/>
      <w:pPr>
        <w:ind w:left="360" w:hanging="360"/>
      </w:pPr>
      <w:rPr>
        <w:rFonts w:ascii="Symbol" w:hAnsi="Symbol" w:hint="default"/>
      </w:rPr>
    </w:lvl>
    <w:lvl w:ilvl="1" w:tplc="13FAB0DE">
      <w:start w:val="1"/>
      <w:numFmt w:val="bullet"/>
      <w:lvlText w:val="-"/>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DF20541"/>
    <w:multiLevelType w:val="hybridMultilevel"/>
    <w:tmpl w:val="4A868E2E"/>
    <w:lvl w:ilvl="0" w:tplc="BA6C658C">
      <w:numFmt w:val="bullet"/>
      <w:lvlText w:val=""/>
      <w:lvlJc w:val="left"/>
      <w:pPr>
        <w:ind w:left="720" w:hanging="360"/>
      </w:pPr>
      <w:rPr>
        <w:rFonts w:ascii="Symbol" w:eastAsiaTheme="minorHAnsi" w:hAnsi="Symbol" w:cstheme="minorBidi" w:hint="default"/>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C03852"/>
    <w:multiLevelType w:val="hybridMultilevel"/>
    <w:tmpl w:val="BE64802A"/>
    <w:lvl w:ilvl="0" w:tplc="13FAB0D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9855419">
    <w:abstractNumId w:val="5"/>
  </w:num>
  <w:num w:numId="2" w16cid:durableId="35586425">
    <w:abstractNumId w:val="3"/>
  </w:num>
  <w:num w:numId="3" w16cid:durableId="1432238273">
    <w:abstractNumId w:val="12"/>
  </w:num>
  <w:num w:numId="4" w16cid:durableId="1477063284">
    <w:abstractNumId w:val="10"/>
  </w:num>
  <w:num w:numId="5" w16cid:durableId="1865557232">
    <w:abstractNumId w:val="15"/>
  </w:num>
  <w:num w:numId="6" w16cid:durableId="1059092860">
    <w:abstractNumId w:val="1"/>
  </w:num>
  <w:num w:numId="7" w16cid:durableId="1939410839">
    <w:abstractNumId w:val="6"/>
  </w:num>
  <w:num w:numId="8" w16cid:durableId="1671324301">
    <w:abstractNumId w:val="9"/>
  </w:num>
  <w:num w:numId="9" w16cid:durableId="1898779666">
    <w:abstractNumId w:val="14"/>
  </w:num>
  <w:num w:numId="10" w16cid:durableId="629212743">
    <w:abstractNumId w:val="11"/>
  </w:num>
  <w:num w:numId="11" w16cid:durableId="443234228">
    <w:abstractNumId w:val="0"/>
  </w:num>
  <w:num w:numId="12" w16cid:durableId="80151745">
    <w:abstractNumId w:val="16"/>
  </w:num>
  <w:num w:numId="13" w16cid:durableId="1538666428">
    <w:abstractNumId w:val="7"/>
  </w:num>
  <w:num w:numId="14" w16cid:durableId="2000962890">
    <w:abstractNumId w:val="17"/>
  </w:num>
  <w:num w:numId="15" w16cid:durableId="495609362">
    <w:abstractNumId w:val="4"/>
  </w:num>
  <w:num w:numId="16" w16cid:durableId="1945571194">
    <w:abstractNumId w:val="13"/>
  </w:num>
  <w:num w:numId="17" w16cid:durableId="764225264">
    <w:abstractNumId w:val="18"/>
  </w:num>
  <w:num w:numId="18" w16cid:durableId="504050631">
    <w:abstractNumId w:val="2"/>
  </w:num>
  <w:num w:numId="19" w16cid:durableId="12414507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6C0"/>
    <w:rsid w:val="000001D9"/>
    <w:rsid w:val="000014B7"/>
    <w:rsid w:val="00005283"/>
    <w:rsid w:val="00007A15"/>
    <w:rsid w:val="00010EF7"/>
    <w:rsid w:val="00012819"/>
    <w:rsid w:val="0001424E"/>
    <w:rsid w:val="00014EF9"/>
    <w:rsid w:val="00014FE5"/>
    <w:rsid w:val="000150F5"/>
    <w:rsid w:val="00017323"/>
    <w:rsid w:val="00020F10"/>
    <w:rsid w:val="00021AED"/>
    <w:rsid w:val="000245D5"/>
    <w:rsid w:val="00024D9A"/>
    <w:rsid w:val="00026CB0"/>
    <w:rsid w:val="0003002D"/>
    <w:rsid w:val="00030911"/>
    <w:rsid w:val="00031428"/>
    <w:rsid w:val="000320CE"/>
    <w:rsid w:val="000322E4"/>
    <w:rsid w:val="00033943"/>
    <w:rsid w:val="00033CE8"/>
    <w:rsid w:val="00035507"/>
    <w:rsid w:val="0003568A"/>
    <w:rsid w:val="00035D7D"/>
    <w:rsid w:val="00035E5A"/>
    <w:rsid w:val="00036630"/>
    <w:rsid w:val="00036ACD"/>
    <w:rsid w:val="00037225"/>
    <w:rsid w:val="00037751"/>
    <w:rsid w:val="00040836"/>
    <w:rsid w:val="00042BD4"/>
    <w:rsid w:val="000431F4"/>
    <w:rsid w:val="000434A0"/>
    <w:rsid w:val="00044599"/>
    <w:rsid w:val="00044D6C"/>
    <w:rsid w:val="00044EF3"/>
    <w:rsid w:val="000455C8"/>
    <w:rsid w:val="00046650"/>
    <w:rsid w:val="000467B8"/>
    <w:rsid w:val="000503A5"/>
    <w:rsid w:val="00050816"/>
    <w:rsid w:val="00051B71"/>
    <w:rsid w:val="00052B04"/>
    <w:rsid w:val="00052F5E"/>
    <w:rsid w:val="00054CAF"/>
    <w:rsid w:val="000559AA"/>
    <w:rsid w:val="0005693C"/>
    <w:rsid w:val="00061EF4"/>
    <w:rsid w:val="00063A86"/>
    <w:rsid w:val="00063B6C"/>
    <w:rsid w:val="000657EE"/>
    <w:rsid w:val="00066B1F"/>
    <w:rsid w:val="00067342"/>
    <w:rsid w:val="000701D0"/>
    <w:rsid w:val="00070F66"/>
    <w:rsid w:val="0007437A"/>
    <w:rsid w:val="000773E9"/>
    <w:rsid w:val="000801BD"/>
    <w:rsid w:val="000807BD"/>
    <w:rsid w:val="00081845"/>
    <w:rsid w:val="00081F65"/>
    <w:rsid w:val="0008331D"/>
    <w:rsid w:val="00083710"/>
    <w:rsid w:val="00083B06"/>
    <w:rsid w:val="00085FAE"/>
    <w:rsid w:val="00090F0A"/>
    <w:rsid w:val="00091A13"/>
    <w:rsid w:val="00092239"/>
    <w:rsid w:val="000929A6"/>
    <w:rsid w:val="00092F79"/>
    <w:rsid w:val="00094409"/>
    <w:rsid w:val="000946B9"/>
    <w:rsid w:val="000A0F8B"/>
    <w:rsid w:val="000A143F"/>
    <w:rsid w:val="000A3B5F"/>
    <w:rsid w:val="000A4EAF"/>
    <w:rsid w:val="000A5E3F"/>
    <w:rsid w:val="000A72DE"/>
    <w:rsid w:val="000A754B"/>
    <w:rsid w:val="000B1E13"/>
    <w:rsid w:val="000B2B49"/>
    <w:rsid w:val="000B30E0"/>
    <w:rsid w:val="000B33F7"/>
    <w:rsid w:val="000B5924"/>
    <w:rsid w:val="000B5BEA"/>
    <w:rsid w:val="000B7B56"/>
    <w:rsid w:val="000C0311"/>
    <w:rsid w:val="000C0F69"/>
    <w:rsid w:val="000C1AE8"/>
    <w:rsid w:val="000C3004"/>
    <w:rsid w:val="000C37E4"/>
    <w:rsid w:val="000C5886"/>
    <w:rsid w:val="000C6951"/>
    <w:rsid w:val="000C70F3"/>
    <w:rsid w:val="000D1247"/>
    <w:rsid w:val="000D1898"/>
    <w:rsid w:val="000D1C18"/>
    <w:rsid w:val="000D46E0"/>
    <w:rsid w:val="000D49B6"/>
    <w:rsid w:val="000D4A35"/>
    <w:rsid w:val="000D7828"/>
    <w:rsid w:val="000E10E9"/>
    <w:rsid w:val="000E1A44"/>
    <w:rsid w:val="000E1F60"/>
    <w:rsid w:val="000E2EBA"/>
    <w:rsid w:val="000E3975"/>
    <w:rsid w:val="000E3E12"/>
    <w:rsid w:val="000E58B4"/>
    <w:rsid w:val="000E5ECB"/>
    <w:rsid w:val="000E763B"/>
    <w:rsid w:val="000F08E1"/>
    <w:rsid w:val="000F0B81"/>
    <w:rsid w:val="000F4788"/>
    <w:rsid w:val="000F6F47"/>
    <w:rsid w:val="0010313E"/>
    <w:rsid w:val="00104433"/>
    <w:rsid w:val="0010576C"/>
    <w:rsid w:val="00107370"/>
    <w:rsid w:val="001110B9"/>
    <w:rsid w:val="0011214B"/>
    <w:rsid w:val="00112ABD"/>
    <w:rsid w:val="00116A24"/>
    <w:rsid w:val="00117F5C"/>
    <w:rsid w:val="00121E81"/>
    <w:rsid w:val="001235A6"/>
    <w:rsid w:val="001239E1"/>
    <w:rsid w:val="001245AA"/>
    <w:rsid w:val="001269EA"/>
    <w:rsid w:val="00130307"/>
    <w:rsid w:val="00131534"/>
    <w:rsid w:val="00132A15"/>
    <w:rsid w:val="00132BB9"/>
    <w:rsid w:val="001332C1"/>
    <w:rsid w:val="00134341"/>
    <w:rsid w:val="00135045"/>
    <w:rsid w:val="0013558E"/>
    <w:rsid w:val="00137AF2"/>
    <w:rsid w:val="001408D3"/>
    <w:rsid w:val="0014211D"/>
    <w:rsid w:val="001421F8"/>
    <w:rsid w:val="00142DFE"/>
    <w:rsid w:val="00144952"/>
    <w:rsid w:val="00145135"/>
    <w:rsid w:val="001473AA"/>
    <w:rsid w:val="001507A9"/>
    <w:rsid w:val="00151DC1"/>
    <w:rsid w:val="001537DE"/>
    <w:rsid w:val="00154D77"/>
    <w:rsid w:val="00155302"/>
    <w:rsid w:val="00157BFC"/>
    <w:rsid w:val="00160F9D"/>
    <w:rsid w:val="001624BB"/>
    <w:rsid w:val="00162A0A"/>
    <w:rsid w:val="00162A82"/>
    <w:rsid w:val="00163AFF"/>
    <w:rsid w:val="001654BF"/>
    <w:rsid w:val="00165B79"/>
    <w:rsid w:val="001706C0"/>
    <w:rsid w:val="0017159B"/>
    <w:rsid w:val="00171D16"/>
    <w:rsid w:val="00171F5A"/>
    <w:rsid w:val="001721BB"/>
    <w:rsid w:val="001753D2"/>
    <w:rsid w:val="00177B08"/>
    <w:rsid w:val="00177C85"/>
    <w:rsid w:val="00177D59"/>
    <w:rsid w:val="00177E92"/>
    <w:rsid w:val="00180205"/>
    <w:rsid w:val="00180965"/>
    <w:rsid w:val="00181112"/>
    <w:rsid w:val="00181517"/>
    <w:rsid w:val="0018291D"/>
    <w:rsid w:val="00184E6C"/>
    <w:rsid w:val="001850F5"/>
    <w:rsid w:val="00185367"/>
    <w:rsid w:val="00185B6C"/>
    <w:rsid w:val="00186D1D"/>
    <w:rsid w:val="001902CB"/>
    <w:rsid w:val="00190539"/>
    <w:rsid w:val="001919B8"/>
    <w:rsid w:val="00194F61"/>
    <w:rsid w:val="00196DF3"/>
    <w:rsid w:val="001A1F3A"/>
    <w:rsid w:val="001A2E74"/>
    <w:rsid w:val="001A31E3"/>
    <w:rsid w:val="001A3528"/>
    <w:rsid w:val="001A385D"/>
    <w:rsid w:val="001A4995"/>
    <w:rsid w:val="001A4B2D"/>
    <w:rsid w:val="001A6997"/>
    <w:rsid w:val="001A6C95"/>
    <w:rsid w:val="001A71BF"/>
    <w:rsid w:val="001B0C2B"/>
    <w:rsid w:val="001B15C8"/>
    <w:rsid w:val="001B346E"/>
    <w:rsid w:val="001B3AAC"/>
    <w:rsid w:val="001B3EA9"/>
    <w:rsid w:val="001B58BE"/>
    <w:rsid w:val="001B69DF"/>
    <w:rsid w:val="001C38BA"/>
    <w:rsid w:val="001C5648"/>
    <w:rsid w:val="001C7437"/>
    <w:rsid w:val="001D0FCE"/>
    <w:rsid w:val="001D33C1"/>
    <w:rsid w:val="001D55DA"/>
    <w:rsid w:val="001D5C34"/>
    <w:rsid w:val="001D6626"/>
    <w:rsid w:val="001D7B08"/>
    <w:rsid w:val="001E0FAC"/>
    <w:rsid w:val="001E1453"/>
    <w:rsid w:val="001E264E"/>
    <w:rsid w:val="001E2FB9"/>
    <w:rsid w:val="001E325F"/>
    <w:rsid w:val="001E47E6"/>
    <w:rsid w:val="001E647F"/>
    <w:rsid w:val="001F08F6"/>
    <w:rsid w:val="001F426E"/>
    <w:rsid w:val="001F4832"/>
    <w:rsid w:val="001F4F6E"/>
    <w:rsid w:val="001F61FA"/>
    <w:rsid w:val="001F7BB9"/>
    <w:rsid w:val="00200270"/>
    <w:rsid w:val="00200A5B"/>
    <w:rsid w:val="00201CD0"/>
    <w:rsid w:val="00202805"/>
    <w:rsid w:val="00202B20"/>
    <w:rsid w:val="00202C0D"/>
    <w:rsid w:val="00202C0F"/>
    <w:rsid w:val="00203304"/>
    <w:rsid w:val="00203AE5"/>
    <w:rsid w:val="002045EB"/>
    <w:rsid w:val="00205779"/>
    <w:rsid w:val="00210024"/>
    <w:rsid w:val="002109E5"/>
    <w:rsid w:val="00210A19"/>
    <w:rsid w:val="002116D3"/>
    <w:rsid w:val="002142AF"/>
    <w:rsid w:val="00217236"/>
    <w:rsid w:val="002221DC"/>
    <w:rsid w:val="00222E27"/>
    <w:rsid w:val="00224594"/>
    <w:rsid w:val="00226371"/>
    <w:rsid w:val="0022693A"/>
    <w:rsid w:val="00230155"/>
    <w:rsid w:val="0023097B"/>
    <w:rsid w:val="00230D92"/>
    <w:rsid w:val="00231E92"/>
    <w:rsid w:val="0023479D"/>
    <w:rsid w:val="00234989"/>
    <w:rsid w:val="00235588"/>
    <w:rsid w:val="00235ED0"/>
    <w:rsid w:val="002373D0"/>
    <w:rsid w:val="00237A00"/>
    <w:rsid w:val="00241BBB"/>
    <w:rsid w:val="002445B0"/>
    <w:rsid w:val="00245153"/>
    <w:rsid w:val="0024560D"/>
    <w:rsid w:val="002464B0"/>
    <w:rsid w:val="00246868"/>
    <w:rsid w:val="00252D8D"/>
    <w:rsid w:val="00252F07"/>
    <w:rsid w:val="00254AD8"/>
    <w:rsid w:val="00255719"/>
    <w:rsid w:val="002559C2"/>
    <w:rsid w:val="00260D35"/>
    <w:rsid w:val="00262B75"/>
    <w:rsid w:val="00262F91"/>
    <w:rsid w:val="00263820"/>
    <w:rsid w:val="002658D0"/>
    <w:rsid w:val="002706FE"/>
    <w:rsid w:val="002722AF"/>
    <w:rsid w:val="002734D9"/>
    <w:rsid w:val="002737BB"/>
    <w:rsid w:val="00275E6F"/>
    <w:rsid w:val="00276D85"/>
    <w:rsid w:val="00277169"/>
    <w:rsid w:val="00282728"/>
    <w:rsid w:val="00282AF4"/>
    <w:rsid w:val="002832CF"/>
    <w:rsid w:val="0028552F"/>
    <w:rsid w:val="002867FD"/>
    <w:rsid w:val="002869BB"/>
    <w:rsid w:val="00290F66"/>
    <w:rsid w:val="002918BB"/>
    <w:rsid w:val="00291D67"/>
    <w:rsid w:val="002936B1"/>
    <w:rsid w:val="00293BD5"/>
    <w:rsid w:val="00296E3A"/>
    <w:rsid w:val="00297AE6"/>
    <w:rsid w:val="002A0159"/>
    <w:rsid w:val="002A16F0"/>
    <w:rsid w:val="002A273B"/>
    <w:rsid w:val="002A340D"/>
    <w:rsid w:val="002A3E47"/>
    <w:rsid w:val="002A4F89"/>
    <w:rsid w:val="002A50EF"/>
    <w:rsid w:val="002A5542"/>
    <w:rsid w:val="002B04B3"/>
    <w:rsid w:val="002B21BB"/>
    <w:rsid w:val="002B26D3"/>
    <w:rsid w:val="002B3C79"/>
    <w:rsid w:val="002C11AB"/>
    <w:rsid w:val="002C1C55"/>
    <w:rsid w:val="002C21F2"/>
    <w:rsid w:val="002C60D2"/>
    <w:rsid w:val="002C6F13"/>
    <w:rsid w:val="002D0D3C"/>
    <w:rsid w:val="002D1561"/>
    <w:rsid w:val="002D359B"/>
    <w:rsid w:val="002D3E16"/>
    <w:rsid w:val="002D5EB3"/>
    <w:rsid w:val="002D7ABE"/>
    <w:rsid w:val="002E2570"/>
    <w:rsid w:val="002E2CA5"/>
    <w:rsid w:val="002E4660"/>
    <w:rsid w:val="002E5A5F"/>
    <w:rsid w:val="002E6DA6"/>
    <w:rsid w:val="002E7057"/>
    <w:rsid w:val="002F06B0"/>
    <w:rsid w:val="002F06F9"/>
    <w:rsid w:val="002F1E47"/>
    <w:rsid w:val="002F354F"/>
    <w:rsid w:val="002F39C2"/>
    <w:rsid w:val="002F3FC8"/>
    <w:rsid w:val="002F6598"/>
    <w:rsid w:val="002F711A"/>
    <w:rsid w:val="00300AA8"/>
    <w:rsid w:val="003016EF"/>
    <w:rsid w:val="00303B60"/>
    <w:rsid w:val="00305EF3"/>
    <w:rsid w:val="0030652B"/>
    <w:rsid w:val="00310956"/>
    <w:rsid w:val="00313C8E"/>
    <w:rsid w:val="00315582"/>
    <w:rsid w:val="003162BB"/>
    <w:rsid w:val="00320264"/>
    <w:rsid w:val="00322209"/>
    <w:rsid w:val="00322C22"/>
    <w:rsid w:val="003262E4"/>
    <w:rsid w:val="00326810"/>
    <w:rsid w:val="00327BAD"/>
    <w:rsid w:val="00327C83"/>
    <w:rsid w:val="003308EA"/>
    <w:rsid w:val="00330DAF"/>
    <w:rsid w:val="0033160A"/>
    <w:rsid w:val="00331D2E"/>
    <w:rsid w:val="00332668"/>
    <w:rsid w:val="00332B83"/>
    <w:rsid w:val="0033389D"/>
    <w:rsid w:val="00334767"/>
    <w:rsid w:val="0034071A"/>
    <w:rsid w:val="00340938"/>
    <w:rsid w:val="00345C0F"/>
    <w:rsid w:val="003516F1"/>
    <w:rsid w:val="00352EC0"/>
    <w:rsid w:val="00353D33"/>
    <w:rsid w:val="00354424"/>
    <w:rsid w:val="00356C1D"/>
    <w:rsid w:val="00356C40"/>
    <w:rsid w:val="003603B6"/>
    <w:rsid w:val="00363735"/>
    <w:rsid w:val="00365708"/>
    <w:rsid w:val="003660BB"/>
    <w:rsid w:val="0036704B"/>
    <w:rsid w:val="00370857"/>
    <w:rsid w:val="00370A2D"/>
    <w:rsid w:val="00373DE2"/>
    <w:rsid w:val="00377058"/>
    <w:rsid w:val="00382011"/>
    <w:rsid w:val="00382EC3"/>
    <w:rsid w:val="00382F9C"/>
    <w:rsid w:val="00383395"/>
    <w:rsid w:val="003857F0"/>
    <w:rsid w:val="00386312"/>
    <w:rsid w:val="003863BD"/>
    <w:rsid w:val="00387331"/>
    <w:rsid w:val="00390476"/>
    <w:rsid w:val="0039072C"/>
    <w:rsid w:val="00391C6F"/>
    <w:rsid w:val="00392093"/>
    <w:rsid w:val="00392D50"/>
    <w:rsid w:val="003963EA"/>
    <w:rsid w:val="003969FA"/>
    <w:rsid w:val="003A105E"/>
    <w:rsid w:val="003A160A"/>
    <w:rsid w:val="003A26E0"/>
    <w:rsid w:val="003A3A93"/>
    <w:rsid w:val="003A3AF6"/>
    <w:rsid w:val="003A4BCE"/>
    <w:rsid w:val="003A5551"/>
    <w:rsid w:val="003A58EF"/>
    <w:rsid w:val="003B0999"/>
    <w:rsid w:val="003B0B2C"/>
    <w:rsid w:val="003B1D22"/>
    <w:rsid w:val="003B3C20"/>
    <w:rsid w:val="003B3F21"/>
    <w:rsid w:val="003B4EAF"/>
    <w:rsid w:val="003B571F"/>
    <w:rsid w:val="003B6124"/>
    <w:rsid w:val="003C1D92"/>
    <w:rsid w:val="003C2B1D"/>
    <w:rsid w:val="003C4A27"/>
    <w:rsid w:val="003C73AB"/>
    <w:rsid w:val="003C748E"/>
    <w:rsid w:val="003C7CDA"/>
    <w:rsid w:val="003D121C"/>
    <w:rsid w:val="003D2209"/>
    <w:rsid w:val="003D3760"/>
    <w:rsid w:val="003D46E2"/>
    <w:rsid w:val="003D4744"/>
    <w:rsid w:val="003D4F3F"/>
    <w:rsid w:val="003D5BBD"/>
    <w:rsid w:val="003E04E8"/>
    <w:rsid w:val="003E142E"/>
    <w:rsid w:val="003E2CA7"/>
    <w:rsid w:val="003E3396"/>
    <w:rsid w:val="003E5095"/>
    <w:rsid w:val="003E6821"/>
    <w:rsid w:val="003E6A0D"/>
    <w:rsid w:val="003F5BF1"/>
    <w:rsid w:val="003F725A"/>
    <w:rsid w:val="00401226"/>
    <w:rsid w:val="004018D9"/>
    <w:rsid w:val="0040258D"/>
    <w:rsid w:val="004030E6"/>
    <w:rsid w:val="00404A9E"/>
    <w:rsid w:val="00404C70"/>
    <w:rsid w:val="004054FE"/>
    <w:rsid w:val="004114E0"/>
    <w:rsid w:val="004130A4"/>
    <w:rsid w:val="00413C45"/>
    <w:rsid w:val="004141AE"/>
    <w:rsid w:val="00416E28"/>
    <w:rsid w:val="0042182A"/>
    <w:rsid w:val="00421EC5"/>
    <w:rsid w:val="00423D5D"/>
    <w:rsid w:val="004260FA"/>
    <w:rsid w:val="004267EB"/>
    <w:rsid w:val="00426A53"/>
    <w:rsid w:val="00426E92"/>
    <w:rsid w:val="00427221"/>
    <w:rsid w:val="004302BB"/>
    <w:rsid w:val="00433433"/>
    <w:rsid w:val="00435BE2"/>
    <w:rsid w:val="00437496"/>
    <w:rsid w:val="004407C7"/>
    <w:rsid w:val="0044135D"/>
    <w:rsid w:val="0044296C"/>
    <w:rsid w:val="00443375"/>
    <w:rsid w:val="00443B93"/>
    <w:rsid w:val="004450D9"/>
    <w:rsid w:val="00445C99"/>
    <w:rsid w:val="00447778"/>
    <w:rsid w:val="004514B2"/>
    <w:rsid w:val="004514C2"/>
    <w:rsid w:val="00451633"/>
    <w:rsid w:val="004524B9"/>
    <w:rsid w:val="00455A37"/>
    <w:rsid w:val="00456698"/>
    <w:rsid w:val="004567CA"/>
    <w:rsid w:val="00456D35"/>
    <w:rsid w:val="00456FC7"/>
    <w:rsid w:val="00457ADA"/>
    <w:rsid w:val="00461B4A"/>
    <w:rsid w:val="00464768"/>
    <w:rsid w:val="0046511D"/>
    <w:rsid w:val="00465629"/>
    <w:rsid w:val="00465782"/>
    <w:rsid w:val="00465BBD"/>
    <w:rsid w:val="0046635A"/>
    <w:rsid w:val="00467883"/>
    <w:rsid w:val="00470967"/>
    <w:rsid w:val="00472109"/>
    <w:rsid w:val="004721E4"/>
    <w:rsid w:val="004727F1"/>
    <w:rsid w:val="004728C1"/>
    <w:rsid w:val="00474943"/>
    <w:rsid w:val="0047597C"/>
    <w:rsid w:val="00476FD8"/>
    <w:rsid w:val="00480FFE"/>
    <w:rsid w:val="0048240B"/>
    <w:rsid w:val="00484B55"/>
    <w:rsid w:val="00484CBC"/>
    <w:rsid w:val="00484FA9"/>
    <w:rsid w:val="00485005"/>
    <w:rsid w:val="00485611"/>
    <w:rsid w:val="0049460D"/>
    <w:rsid w:val="00496EFD"/>
    <w:rsid w:val="004973BE"/>
    <w:rsid w:val="00497FEF"/>
    <w:rsid w:val="004A03C8"/>
    <w:rsid w:val="004A1CD8"/>
    <w:rsid w:val="004A239D"/>
    <w:rsid w:val="004A2C13"/>
    <w:rsid w:val="004A308D"/>
    <w:rsid w:val="004A6909"/>
    <w:rsid w:val="004B07F9"/>
    <w:rsid w:val="004B0E39"/>
    <w:rsid w:val="004B10D4"/>
    <w:rsid w:val="004B1745"/>
    <w:rsid w:val="004B2974"/>
    <w:rsid w:val="004B36D8"/>
    <w:rsid w:val="004B5257"/>
    <w:rsid w:val="004B6308"/>
    <w:rsid w:val="004B776A"/>
    <w:rsid w:val="004C0424"/>
    <w:rsid w:val="004C0B90"/>
    <w:rsid w:val="004C0BDD"/>
    <w:rsid w:val="004C11FC"/>
    <w:rsid w:val="004C26ED"/>
    <w:rsid w:val="004C3229"/>
    <w:rsid w:val="004C538D"/>
    <w:rsid w:val="004C565A"/>
    <w:rsid w:val="004C58F2"/>
    <w:rsid w:val="004D0B44"/>
    <w:rsid w:val="004D2151"/>
    <w:rsid w:val="004D3EBD"/>
    <w:rsid w:val="004D4800"/>
    <w:rsid w:val="004D4A41"/>
    <w:rsid w:val="004D672F"/>
    <w:rsid w:val="004D76E4"/>
    <w:rsid w:val="004E1192"/>
    <w:rsid w:val="004F02CE"/>
    <w:rsid w:val="004F125D"/>
    <w:rsid w:val="004F1BD3"/>
    <w:rsid w:val="004F2640"/>
    <w:rsid w:val="004F2C9E"/>
    <w:rsid w:val="004F2FF3"/>
    <w:rsid w:val="004F3D9D"/>
    <w:rsid w:val="004F4059"/>
    <w:rsid w:val="004F5742"/>
    <w:rsid w:val="004F628D"/>
    <w:rsid w:val="004F7342"/>
    <w:rsid w:val="004F7496"/>
    <w:rsid w:val="00500BAE"/>
    <w:rsid w:val="00500FAE"/>
    <w:rsid w:val="00501BCC"/>
    <w:rsid w:val="00503403"/>
    <w:rsid w:val="00503470"/>
    <w:rsid w:val="00503B0F"/>
    <w:rsid w:val="0050631E"/>
    <w:rsid w:val="00507700"/>
    <w:rsid w:val="005077A4"/>
    <w:rsid w:val="005104A4"/>
    <w:rsid w:val="005121BF"/>
    <w:rsid w:val="005121E5"/>
    <w:rsid w:val="005129A8"/>
    <w:rsid w:val="00513DBC"/>
    <w:rsid w:val="005149D3"/>
    <w:rsid w:val="00515395"/>
    <w:rsid w:val="005170E4"/>
    <w:rsid w:val="00520028"/>
    <w:rsid w:val="00520A15"/>
    <w:rsid w:val="005227A8"/>
    <w:rsid w:val="00523363"/>
    <w:rsid w:val="005243D2"/>
    <w:rsid w:val="005246A6"/>
    <w:rsid w:val="00525717"/>
    <w:rsid w:val="00525D91"/>
    <w:rsid w:val="00526644"/>
    <w:rsid w:val="005269BF"/>
    <w:rsid w:val="00531632"/>
    <w:rsid w:val="00532038"/>
    <w:rsid w:val="00532E06"/>
    <w:rsid w:val="00533CA1"/>
    <w:rsid w:val="00535090"/>
    <w:rsid w:val="0053699B"/>
    <w:rsid w:val="0054205A"/>
    <w:rsid w:val="005444BC"/>
    <w:rsid w:val="005444F2"/>
    <w:rsid w:val="00546466"/>
    <w:rsid w:val="00546CC0"/>
    <w:rsid w:val="00547A79"/>
    <w:rsid w:val="00547DC0"/>
    <w:rsid w:val="00550547"/>
    <w:rsid w:val="005552E2"/>
    <w:rsid w:val="0055664C"/>
    <w:rsid w:val="00556A12"/>
    <w:rsid w:val="005571C5"/>
    <w:rsid w:val="005616E1"/>
    <w:rsid w:val="00561A16"/>
    <w:rsid w:val="00561C6E"/>
    <w:rsid w:val="00562161"/>
    <w:rsid w:val="00563F85"/>
    <w:rsid w:val="00564EF4"/>
    <w:rsid w:val="00565984"/>
    <w:rsid w:val="0057223F"/>
    <w:rsid w:val="0057277C"/>
    <w:rsid w:val="00573392"/>
    <w:rsid w:val="005734F2"/>
    <w:rsid w:val="005766F3"/>
    <w:rsid w:val="00576BD3"/>
    <w:rsid w:val="00582244"/>
    <w:rsid w:val="0058458A"/>
    <w:rsid w:val="005869FD"/>
    <w:rsid w:val="00587835"/>
    <w:rsid w:val="00590650"/>
    <w:rsid w:val="00590938"/>
    <w:rsid w:val="005927AC"/>
    <w:rsid w:val="0059366A"/>
    <w:rsid w:val="0059449A"/>
    <w:rsid w:val="0059506A"/>
    <w:rsid w:val="0059556F"/>
    <w:rsid w:val="005A13F6"/>
    <w:rsid w:val="005A3776"/>
    <w:rsid w:val="005A4C1C"/>
    <w:rsid w:val="005A4ECC"/>
    <w:rsid w:val="005A6461"/>
    <w:rsid w:val="005B272C"/>
    <w:rsid w:val="005B321B"/>
    <w:rsid w:val="005B58CD"/>
    <w:rsid w:val="005B72C3"/>
    <w:rsid w:val="005B7D51"/>
    <w:rsid w:val="005C1887"/>
    <w:rsid w:val="005C1CC3"/>
    <w:rsid w:val="005C3A3F"/>
    <w:rsid w:val="005C6B1C"/>
    <w:rsid w:val="005D081C"/>
    <w:rsid w:val="005D11A6"/>
    <w:rsid w:val="005D11DC"/>
    <w:rsid w:val="005D1AD1"/>
    <w:rsid w:val="005D1C0E"/>
    <w:rsid w:val="005D23EC"/>
    <w:rsid w:val="005D27EB"/>
    <w:rsid w:val="005D3B93"/>
    <w:rsid w:val="005D3D22"/>
    <w:rsid w:val="005D4047"/>
    <w:rsid w:val="005D5A18"/>
    <w:rsid w:val="005D6769"/>
    <w:rsid w:val="005D69F1"/>
    <w:rsid w:val="005E0496"/>
    <w:rsid w:val="005E15B6"/>
    <w:rsid w:val="005E2582"/>
    <w:rsid w:val="005E36BF"/>
    <w:rsid w:val="005E50EC"/>
    <w:rsid w:val="005E58A5"/>
    <w:rsid w:val="005E6A7B"/>
    <w:rsid w:val="005E6EFF"/>
    <w:rsid w:val="005F1871"/>
    <w:rsid w:val="005F2AE6"/>
    <w:rsid w:val="005F339A"/>
    <w:rsid w:val="005F3646"/>
    <w:rsid w:val="005F41F9"/>
    <w:rsid w:val="005F4AF1"/>
    <w:rsid w:val="005F6122"/>
    <w:rsid w:val="005F66EE"/>
    <w:rsid w:val="005F7321"/>
    <w:rsid w:val="00600E5A"/>
    <w:rsid w:val="006017AB"/>
    <w:rsid w:val="00602D07"/>
    <w:rsid w:val="00602FD8"/>
    <w:rsid w:val="00603012"/>
    <w:rsid w:val="00605229"/>
    <w:rsid w:val="00610415"/>
    <w:rsid w:val="00611C66"/>
    <w:rsid w:val="006122A4"/>
    <w:rsid w:val="0061357E"/>
    <w:rsid w:val="00613940"/>
    <w:rsid w:val="00613EAF"/>
    <w:rsid w:val="006178D3"/>
    <w:rsid w:val="006209B8"/>
    <w:rsid w:val="00621D6C"/>
    <w:rsid w:val="0062293E"/>
    <w:rsid w:val="00623052"/>
    <w:rsid w:val="00625C44"/>
    <w:rsid w:val="00627D75"/>
    <w:rsid w:val="00627DAC"/>
    <w:rsid w:val="00627FA9"/>
    <w:rsid w:val="00631122"/>
    <w:rsid w:val="006315E2"/>
    <w:rsid w:val="00633A14"/>
    <w:rsid w:val="0063634B"/>
    <w:rsid w:val="00636409"/>
    <w:rsid w:val="00637E32"/>
    <w:rsid w:val="0064079C"/>
    <w:rsid w:val="00642351"/>
    <w:rsid w:val="00642ECA"/>
    <w:rsid w:val="006448DB"/>
    <w:rsid w:val="006459A0"/>
    <w:rsid w:val="00645D1F"/>
    <w:rsid w:val="006464FA"/>
    <w:rsid w:val="00653742"/>
    <w:rsid w:val="00653F3E"/>
    <w:rsid w:val="0065445B"/>
    <w:rsid w:val="006546F8"/>
    <w:rsid w:val="00655337"/>
    <w:rsid w:val="006553D3"/>
    <w:rsid w:val="00655B30"/>
    <w:rsid w:val="00657A7B"/>
    <w:rsid w:val="0066177F"/>
    <w:rsid w:val="00666522"/>
    <w:rsid w:val="00670CBE"/>
    <w:rsid w:val="00670DB0"/>
    <w:rsid w:val="0067196D"/>
    <w:rsid w:val="00672037"/>
    <w:rsid w:val="006722BD"/>
    <w:rsid w:val="0067254B"/>
    <w:rsid w:val="00672C30"/>
    <w:rsid w:val="006761A9"/>
    <w:rsid w:val="00681806"/>
    <w:rsid w:val="00681F5F"/>
    <w:rsid w:val="006836F0"/>
    <w:rsid w:val="00683FA0"/>
    <w:rsid w:val="00685B82"/>
    <w:rsid w:val="00685ECA"/>
    <w:rsid w:val="0069044F"/>
    <w:rsid w:val="0069240B"/>
    <w:rsid w:val="006928C9"/>
    <w:rsid w:val="00692EF2"/>
    <w:rsid w:val="00694C92"/>
    <w:rsid w:val="00694D12"/>
    <w:rsid w:val="00694E99"/>
    <w:rsid w:val="00694FC0"/>
    <w:rsid w:val="00695613"/>
    <w:rsid w:val="00696A52"/>
    <w:rsid w:val="006976A7"/>
    <w:rsid w:val="006976B0"/>
    <w:rsid w:val="00697EDD"/>
    <w:rsid w:val="006A1B54"/>
    <w:rsid w:val="006A2E88"/>
    <w:rsid w:val="006A3FC8"/>
    <w:rsid w:val="006A46ED"/>
    <w:rsid w:val="006A717B"/>
    <w:rsid w:val="006A7B89"/>
    <w:rsid w:val="006A7C42"/>
    <w:rsid w:val="006B02FF"/>
    <w:rsid w:val="006B1586"/>
    <w:rsid w:val="006B3471"/>
    <w:rsid w:val="006B667C"/>
    <w:rsid w:val="006B7680"/>
    <w:rsid w:val="006C0200"/>
    <w:rsid w:val="006C075B"/>
    <w:rsid w:val="006C10D9"/>
    <w:rsid w:val="006C115B"/>
    <w:rsid w:val="006C303B"/>
    <w:rsid w:val="006C5910"/>
    <w:rsid w:val="006C6F2E"/>
    <w:rsid w:val="006C73D5"/>
    <w:rsid w:val="006D0608"/>
    <w:rsid w:val="006D2BA0"/>
    <w:rsid w:val="006D4C50"/>
    <w:rsid w:val="006D5AF2"/>
    <w:rsid w:val="006D6898"/>
    <w:rsid w:val="006D6A26"/>
    <w:rsid w:val="006D7893"/>
    <w:rsid w:val="006E1B87"/>
    <w:rsid w:val="006E2177"/>
    <w:rsid w:val="006E46DF"/>
    <w:rsid w:val="006E48D3"/>
    <w:rsid w:val="006E54D5"/>
    <w:rsid w:val="006F0E49"/>
    <w:rsid w:val="006F17EC"/>
    <w:rsid w:val="006F2DA9"/>
    <w:rsid w:val="006F3783"/>
    <w:rsid w:val="006F458E"/>
    <w:rsid w:val="006F48A7"/>
    <w:rsid w:val="006F6030"/>
    <w:rsid w:val="006F6746"/>
    <w:rsid w:val="007034E0"/>
    <w:rsid w:val="00703847"/>
    <w:rsid w:val="00703B5D"/>
    <w:rsid w:val="007076F3"/>
    <w:rsid w:val="00707D85"/>
    <w:rsid w:val="00711614"/>
    <w:rsid w:val="007137FA"/>
    <w:rsid w:val="00713CA0"/>
    <w:rsid w:val="0071568B"/>
    <w:rsid w:val="00715950"/>
    <w:rsid w:val="00715DFE"/>
    <w:rsid w:val="00717C0C"/>
    <w:rsid w:val="00722A39"/>
    <w:rsid w:val="00724059"/>
    <w:rsid w:val="00725F59"/>
    <w:rsid w:val="00726152"/>
    <w:rsid w:val="00726318"/>
    <w:rsid w:val="0072633F"/>
    <w:rsid w:val="007276BE"/>
    <w:rsid w:val="00727896"/>
    <w:rsid w:val="0073015E"/>
    <w:rsid w:val="007311A4"/>
    <w:rsid w:val="00731C99"/>
    <w:rsid w:val="00731F04"/>
    <w:rsid w:val="00733549"/>
    <w:rsid w:val="00737703"/>
    <w:rsid w:val="00737C46"/>
    <w:rsid w:val="0073F5EF"/>
    <w:rsid w:val="00741E76"/>
    <w:rsid w:val="00743530"/>
    <w:rsid w:val="007453F8"/>
    <w:rsid w:val="00746645"/>
    <w:rsid w:val="00750B4B"/>
    <w:rsid w:val="00751584"/>
    <w:rsid w:val="00753D47"/>
    <w:rsid w:val="00754760"/>
    <w:rsid w:val="00754C60"/>
    <w:rsid w:val="007553AC"/>
    <w:rsid w:val="007577CA"/>
    <w:rsid w:val="007577CC"/>
    <w:rsid w:val="0076167A"/>
    <w:rsid w:val="007656AD"/>
    <w:rsid w:val="007658BC"/>
    <w:rsid w:val="00765BAB"/>
    <w:rsid w:val="00770472"/>
    <w:rsid w:val="0077238C"/>
    <w:rsid w:val="007751F8"/>
    <w:rsid w:val="007768E2"/>
    <w:rsid w:val="00776A4E"/>
    <w:rsid w:val="007771CA"/>
    <w:rsid w:val="00777601"/>
    <w:rsid w:val="00777D34"/>
    <w:rsid w:val="0078163F"/>
    <w:rsid w:val="00785783"/>
    <w:rsid w:val="00790349"/>
    <w:rsid w:val="00791060"/>
    <w:rsid w:val="00791136"/>
    <w:rsid w:val="007913EA"/>
    <w:rsid w:val="0079327A"/>
    <w:rsid w:val="00793F85"/>
    <w:rsid w:val="007940B1"/>
    <w:rsid w:val="007942D8"/>
    <w:rsid w:val="00796BD8"/>
    <w:rsid w:val="00797188"/>
    <w:rsid w:val="00797995"/>
    <w:rsid w:val="007A0242"/>
    <w:rsid w:val="007A1895"/>
    <w:rsid w:val="007A2ECB"/>
    <w:rsid w:val="007A4947"/>
    <w:rsid w:val="007A4A75"/>
    <w:rsid w:val="007A4AF6"/>
    <w:rsid w:val="007A4C11"/>
    <w:rsid w:val="007B0557"/>
    <w:rsid w:val="007B056D"/>
    <w:rsid w:val="007B1F8D"/>
    <w:rsid w:val="007B22AB"/>
    <w:rsid w:val="007B50CC"/>
    <w:rsid w:val="007B5ED2"/>
    <w:rsid w:val="007B6DBD"/>
    <w:rsid w:val="007C006A"/>
    <w:rsid w:val="007C1DE3"/>
    <w:rsid w:val="007C32B0"/>
    <w:rsid w:val="007C3D1A"/>
    <w:rsid w:val="007C3EF4"/>
    <w:rsid w:val="007C4B74"/>
    <w:rsid w:val="007C6091"/>
    <w:rsid w:val="007D0B61"/>
    <w:rsid w:val="007D1943"/>
    <w:rsid w:val="007D23BF"/>
    <w:rsid w:val="007D2642"/>
    <w:rsid w:val="007D3BDD"/>
    <w:rsid w:val="007D4C00"/>
    <w:rsid w:val="007D4D41"/>
    <w:rsid w:val="007D55DE"/>
    <w:rsid w:val="007E0F77"/>
    <w:rsid w:val="007E2E1F"/>
    <w:rsid w:val="007E42C3"/>
    <w:rsid w:val="007E4FBF"/>
    <w:rsid w:val="007E635E"/>
    <w:rsid w:val="007E6855"/>
    <w:rsid w:val="007E6B3B"/>
    <w:rsid w:val="007E74EE"/>
    <w:rsid w:val="007F4B13"/>
    <w:rsid w:val="0080116F"/>
    <w:rsid w:val="008022D9"/>
    <w:rsid w:val="00802D53"/>
    <w:rsid w:val="00803337"/>
    <w:rsid w:val="008055CE"/>
    <w:rsid w:val="00805E83"/>
    <w:rsid w:val="0080601C"/>
    <w:rsid w:val="00806863"/>
    <w:rsid w:val="0080727B"/>
    <w:rsid w:val="008108DF"/>
    <w:rsid w:val="00810D08"/>
    <w:rsid w:val="00810F2C"/>
    <w:rsid w:val="00812ED9"/>
    <w:rsid w:val="00817518"/>
    <w:rsid w:val="00822DAD"/>
    <w:rsid w:val="00822E87"/>
    <w:rsid w:val="00823E00"/>
    <w:rsid w:val="00823FE1"/>
    <w:rsid w:val="008264ED"/>
    <w:rsid w:val="00830800"/>
    <w:rsid w:val="00831D5E"/>
    <w:rsid w:val="0083273D"/>
    <w:rsid w:val="008339E5"/>
    <w:rsid w:val="00833DBA"/>
    <w:rsid w:val="0083436F"/>
    <w:rsid w:val="00837509"/>
    <w:rsid w:val="00837BCE"/>
    <w:rsid w:val="00841065"/>
    <w:rsid w:val="00841BA1"/>
    <w:rsid w:val="00842003"/>
    <w:rsid w:val="008432FF"/>
    <w:rsid w:val="00844E88"/>
    <w:rsid w:val="008459C7"/>
    <w:rsid w:val="00845A59"/>
    <w:rsid w:val="00845F11"/>
    <w:rsid w:val="00847DA4"/>
    <w:rsid w:val="00850047"/>
    <w:rsid w:val="0085066C"/>
    <w:rsid w:val="0085219C"/>
    <w:rsid w:val="00853C70"/>
    <w:rsid w:val="00854162"/>
    <w:rsid w:val="00857234"/>
    <w:rsid w:val="00857DD4"/>
    <w:rsid w:val="008603EE"/>
    <w:rsid w:val="00862660"/>
    <w:rsid w:val="0086280D"/>
    <w:rsid w:val="00863DC8"/>
    <w:rsid w:val="00864608"/>
    <w:rsid w:val="00865403"/>
    <w:rsid w:val="00865BAC"/>
    <w:rsid w:val="00865C1B"/>
    <w:rsid w:val="0086655C"/>
    <w:rsid w:val="00867339"/>
    <w:rsid w:val="00870D94"/>
    <w:rsid w:val="00870F41"/>
    <w:rsid w:val="00871BE9"/>
    <w:rsid w:val="0087447D"/>
    <w:rsid w:val="0087496B"/>
    <w:rsid w:val="0087537E"/>
    <w:rsid w:val="008773CD"/>
    <w:rsid w:val="0088069D"/>
    <w:rsid w:val="00880CB0"/>
    <w:rsid w:val="008811D7"/>
    <w:rsid w:val="00881844"/>
    <w:rsid w:val="00881959"/>
    <w:rsid w:val="0088282F"/>
    <w:rsid w:val="00883067"/>
    <w:rsid w:val="00883C49"/>
    <w:rsid w:val="008843BF"/>
    <w:rsid w:val="00884E1E"/>
    <w:rsid w:val="00890149"/>
    <w:rsid w:val="00890598"/>
    <w:rsid w:val="00890BFB"/>
    <w:rsid w:val="00891645"/>
    <w:rsid w:val="00894828"/>
    <w:rsid w:val="00896310"/>
    <w:rsid w:val="008968A2"/>
    <w:rsid w:val="00897B24"/>
    <w:rsid w:val="008A003E"/>
    <w:rsid w:val="008A047F"/>
    <w:rsid w:val="008A0FEF"/>
    <w:rsid w:val="008A1014"/>
    <w:rsid w:val="008A3726"/>
    <w:rsid w:val="008A6E57"/>
    <w:rsid w:val="008A6F1C"/>
    <w:rsid w:val="008A756D"/>
    <w:rsid w:val="008B1504"/>
    <w:rsid w:val="008B1CB7"/>
    <w:rsid w:val="008B280B"/>
    <w:rsid w:val="008B2953"/>
    <w:rsid w:val="008B390E"/>
    <w:rsid w:val="008B488A"/>
    <w:rsid w:val="008B4BF4"/>
    <w:rsid w:val="008B5D04"/>
    <w:rsid w:val="008B6D8F"/>
    <w:rsid w:val="008B6FFD"/>
    <w:rsid w:val="008B7A8D"/>
    <w:rsid w:val="008C0BF8"/>
    <w:rsid w:val="008C0CCC"/>
    <w:rsid w:val="008C2247"/>
    <w:rsid w:val="008C3427"/>
    <w:rsid w:val="008C6F5F"/>
    <w:rsid w:val="008C7BA3"/>
    <w:rsid w:val="008D0C75"/>
    <w:rsid w:val="008D0EC3"/>
    <w:rsid w:val="008D19BE"/>
    <w:rsid w:val="008D259A"/>
    <w:rsid w:val="008D2877"/>
    <w:rsid w:val="008D2EC8"/>
    <w:rsid w:val="008D3205"/>
    <w:rsid w:val="008D331A"/>
    <w:rsid w:val="008D3373"/>
    <w:rsid w:val="008D6347"/>
    <w:rsid w:val="008D6F3D"/>
    <w:rsid w:val="008D7A8E"/>
    <w:rsid w:val="008E0334"/>
    <w:rsid w:val="008E114C"/>
    <w:rsid w:val="008E5DB4"/>
    <w:rsid w:val="008E6B7A"/>
    <w:rsid w:val="008E7BA8"/>
    <w:rsid w:val="008F01F4"/>
    <w:rsid w:val="008F01FE"/>
    <w:rsid w:val="008F7065"/>
    <w:rsid w:val="0090002D"/>
    <w:rsid w:val="00902F29"/>
    <w:rsid w:val="00903091"/>
    <w:rsid w:val="009044AD"/>
    <w:rsid w:val="00905492"/>
    <w:rsid w:val="00905820"/>
    <w:rsid w:val="00906EA2"/>
    <w:rsid w:val="00907279"/>
    <w:rsid w:val="00907530"/>
    <w:rsid w:val="00911F25"/>
    <w:rsid w:val="00914268"/>
    <w:rsid w:val="009159BE"/>
    <w:rsid w:val="009168C3"/>
    <w:rsid w:val="0092120A"/>
    <w:rsid w:val="00922BD4"/>
    <w:rsid w:val="009230DB"/>
    <w:rsid w:val="009235E0"/>
    <w:rsid w:val="009269AA"/>
    <w:rsid w:val="00926B56"/>
    <w:rsid w:val="009321F0"/>
    <w:rsid w:val="00933309"/>
    <w:rsid w:val="0093488E"/>
    <w:rsid w:val="00935A79"/>
    <w:rsid w:val="009367ED"/>
    <w:rsid w:val="009402AA"/>
    <w:rsid w:val="00940B2F"/>
    <w:rsid w:val="009412EB"/>
    <w:rsid w:val="00942538"/>
    <w:rsid w:val="0094277D"/>
    <w:rsid w:val="0094358E"/>
    <w:rsid w:val="009450B0"/>
    <w:rsid w:val="00955713"/>
    <w:rsid w:val="00957137"/>
    <w:rsid w:val="00961F0D"/>
    <w:rsid w:val="00961F10"/>
    <w:rsid w:val="00961F39"/>
    <w:rsid w:val="00963E2C"/>
    <w:rsid w:val="009655F6"/>
    <w:rsid w:val="0096756C"/>
    <w:rsid w:val="00971C7E"/>
    <w:rsid w:val="0097200D"/>
    <w:rsid w:val="0097230F"/>
    <w:rsid w:val="00974E9E"/>
    <w:rsid w:val="009750AB"/>
    <w:rsid w:val="00982B67"/>
    <w:rsid w:val="00984642"/>
    <w:rsid w:val="0098593B"/>
    <w:rsid w:val="0098644E"/>
    <w:rsid w:val="00987718"/>
    <w:rsid w:val="00987E8D"/>
    <w:rsid w:val="009902B3"/>
    <w:rsid w:val="0099344F"/>
    <w:rsid w:val="00993BC6"/>
    <w:rsid w:val="009941BA"/>
    <w:rsid w:val="00994281"/>
    <w:rsid w:val="00995C7F"/>
    <w:rsid w:val="0099661C"/>
    <w:rsid w:val="009A060C"/>
    <w:rsid w:val="009A0AF5"/>
    <w:rsid w:val="009A2001"/>
    <w:rsid w:val="009A3443"/>
    <w:rsid w:val="009A44DA"/>
    <w:rsid w:val="009A4FB3"/>
    <w:rsid w:val="009A6358"/>
    <w:rsid w:val="009A712E"/>
    <w:rsid w:val="009A7A20"/>
    <w:rsid w:val="009B07A6"/>
    <w:rsid w:val="009B0F48"/>
    <w:rsid w:val="009B23E1"/>
    <w:rsid w:val="009B2BAF"/>
    <w:rsid w:val="009B5A62"/>
    <w:rsid w:val="009B62F9"/>
    <w:rsid w:val="009B6390"/>
    <w:rsid w:val="009B6E58"/>
    <w:rsid w:val="009B761F"/>
    <w:rsid w:val="009C1ABA"/>
    <w:rsid w:val="009C22E7"/>
    <w:rsid w:val="009C2341"/>
    <w:rsid w:val="009C3C67"/>
    <w:rsid w:val="009C5E9C"/>
    <w:rsid w:val="009C6AD5"/>
    <w:rsid w:val="009D1E5A"/>
    <w:rsid w:val="009D2FF5"/>
    <w:rsid w:val="009D30F3"/>
    <w:rsid w:val="009D46B4"/>
    <w:rsid w:val="009D4D38"/>
    <w:rsid w:val="009D7811"/>
    <w:rsid w:val="009D7BAE"/>
    <w:rsid w:val="009E0D05"/>
    <w:rsid w:val="009E0FDE"/>
    <w:rsid w:val="009E376E"/>
    <w:rsid w:val="009E41D9"/>
    <w:rsid w:val="009E4F30"/>
    <w:rsid w:val="009E5733"/>
    <w:rsid w:val="009E5F28"/>
    <w:rsid w:val="009E783B"/>
    <w:rsid w:val="009E7B50"/>
    <w:rsid w:val="009F0033"/>
    <w:rsid w:val="009F12E8"/>
    <w:rsid w:val="009F1E66"/>
    <w:rsid w:val="009F2766"/>
    <w:rsid w:val="009F2E5A"/>
    <w:rsid w:val="009F3101"/>
    <w:rsid w:val="009F3B0A"/>
    <w:rsid w:val="009F3D81"/>
    <w:rsid w:val="009F455E"/>
    <w:rsid w:val="009F4764"/>
    <w:rsid w:val="009F6A28"/>
    <w:rsid w:val="009F7157"/>
    <w:rsid w:val="00A02212"/>
    <w:rsid w:val="00A02394"/>
    <w:rsid w:val="00A02BDF"/>
    <w:rsid w:val="00A041E2"/>
    <w:rsid w:val="00A05342"/>
    <w:rsid w:val="00A054BD"/>
    <w:rsid w:val="00A058EC"/>
    <w:rsid w:val="00A10797"/>
    <w:rsid w:val="00A1198C"/>
    <w:rsid w:val="00A11DE8"/>
    <w:rsid w:val="00A13082"/>
    <w:rsid w:val="00A13735"/>
    <w:rsid w:val="00A15744"/>
    <w:rsid w:val="00A15C54"/>
    <w:rsid w:val="00A16679"/>
    <w:rsid w:val="00A1669B"/>
    <w:rsid w:val="00A16777"/>
    <w:rsid w:val="00A20760"/>
    <w:rsid w:val="00A21493"/>
    <w:rsid w:val="00A22A20"/>
    <w:rsid w:val="00A2483C"/>
    <w:rsid w:val="00A24F2F"/>
    <w:rsid w:val="00A25F04"/>
    <w:rsid w:val="00A31EF6"/>
    <w:rsid w:val="00A327CF"/>
    <w:rsid w:val="00A35208"/>
    <w:rsid w:val="00A353E8"/>
    <w:rsid w:val="00A353EC"/>
    <w:rsid w:val="00A367AE"/>
    <w:rsid w:val="00A36B4B"/>
    <w:rsid w:val="00A37A34"/>
    <w:rsid w:val="00A37ABA"/>
    <w:rsid w:val="00A37E79"/>
    <w:rsid w:val="00A37EAA"/>
    <w:rsid w:val="00A40C2E"/>
    <w:rsid w:val="00A40D79"/>
    <w:rsid w:val="00A414A0"/>
    <w:rsid w:val="00A42E64"/>
    <w:rsid w:val="00A44938"/>
    <w:rsid w:val="00A4505B"/>
    <w:rsid w:val="00A469A5"/>
    <w:rsid w:val="00A4715A"/>
    <w:rsid w:val="00A50092"/>
    <w:rsid w:val="00A5031E"/>
    <w:rsid w:val="00A518ED"/>
    <w:rsid w:val="00A53B67"/>
    <w:rsid w:val="00A545C1"/>
    <w:rsid w:val="00A546AE"/>
    <w:rsid w:val="00A55344"/>
    <w:rsid w:val="00A5651A"/>
    <w:rsid w:val="00A5676C"/>
    <w:rsid w:val="00A603D6"/>
    <w:rsid w:val="00A63DB9"/>
    <w:rsid w:val="00A64477"/>
    <w:rsid w:val="00A64D53"/>
    <w:rsid w:val="00A6572C"/>
    <w:rsid w:val="00A65D76"/>
    <w:rsid w:val="00A67351"/>
    <w:rsid w:val="00A67A52"/>
    <w:rsid w:val="00A711BC"/>
    <w:rsid w:val="00A7160F"/>
    <w:rsid w:val="00A75D3C"/>
    <w:rsid w:val="00A76D50"/>
    <w:rsid w:val="00A76F75"/>
    <w:rsid w:val="00A778C7"/>
    <w:rsid w:val="00A80562"/>
    <w:rsid w:val="00A8063E"/>
    <w:rsid w:val="00A812B8"/>
    <w:rsid w:val="00A82577"/>
    <w:rsid w:val="00A82EE2"/>
    <w:rsid w:val="00A8310C"/>
    <w:rsid w:val="00A833CB"/>
    <w:rsid w:val="00A837B7"/>
    <w:rsid w:val="00A87F59"/>
    <w:rsid w:val="00A901FB"/>
    <w:rsid w:val="00A907D8"/>
    <w:rsid w:val="00A90F64"/>
    <w:rsid w:val="00A91D6D"/>
    <w:rsid w:val="00A929BA"/>
    <w:rsid w:val="00A92BFD"/>
    <w:rsid w:val="00A93915"/>
    <w:rsid w:val="00A9488B"/>
    <w:rsid w:val="00A94A72"/>
    <w:rsid w:val="00A9583E"/>
    <w:rsid w:val="00A97CAE"/>
    <w:rsid w:val="00AA269C"/>
    <w:rsid w:val="00AA2781"/>
    <w:rsid w:val="00AA5CFD"/>
    <w:rsid w:val="00AA66F7"/>
    <w:rsid w:val="00AB04BA"/>
    <w:rsid w:val="00AB1053"/>
    <w:rsid w:val="00AB4A64"/>
    <w:rsid w:val="00AC10D1"/>
    <w:rsid w:val="00AC5F58"/>
    <w:rsid w:val="00AC7D2B"/>
    <w:rsid w:val="00AD0D5E"/>
    <w:rsid w:val="00AD1640"/>
    <w:rsid w:val="00AD1D24"/>
    <w:rsid w:val="00AD34E6"/>
    <w:rsid w:val="00AD4246"/>
    <w:rsid w:val="00AD6EAF"/>
    <w:rsid w:val="00AE1484"/>
    <w:rsid w:val="00AE16BF"/>
    <w:rsid w:val="00AE170F"/>
    <w:rsid w:val="00AE2D5C"/>
    <w:rsid w:val="00AE375C"/>
    <w:rsid w:val="00AE464E"/>
    <w:rsid w:val="00AE5040"/>
    <w:rsid w:val="00AE624A"/>
    <w:rsid w:val="00AF2081"/>
    <w:rsid w:val="00AF2F82"/>
    <w:rsid w:val="00AF46B3"/>
    <w:rsid w:val="00AF55E6"/>
    <w:rsid w:val="00AF6EF3"/>
    <w:rsid w:val="00B002BA"/>
    <w:rsid w:val="00B019CA"/>
    <w:rsid w:val="00B02F8C"/>
    <w:rsid w:val="00B07A6D"/>
    <w:rsid w:val="00B07DB2"/>
    <w:rsid w:val="00B10A7A"/>
    <w:rsid w:val="00B10ACE"/>
    <w:rsid w:val="00B11092"/>
    <w:rsid w:val="00B11852"/>
    <w:rsid w:val="00B126CE"/>
    <w:rsid w:val="00B140FF"/>
    <w:rsid w:val="00B15575"/>
    <w:rsid w:val="00B2059A"/>
    <w:rsid w:val="00B217FA"/>
    <w:rsid w:val="00B220A9"/>
    <w:rsid w:val="00B2421E"/>
    <w:rsid w:val="00B26034"/>
    <w:rsid w:val="00B261F5"/>
    <w:rsid w:val="00B26B69"/>
    <w:rsid w:val="00B30213"/>
    <w:rsid w:val="00B345F7"/>
    <w:rsid w:val="00B352A1"/>
    <w:rsid w:val="00B4127C"/>
    <w:rsid w:val="00B438C4"/>
    <w:rsid w:val="00B51886"/>
    <w:rsid w:val="00B524AF"/>
    <w:rsid w:val="00B530F1"/>
    <w:rsid w:val="00B556DF"/>
    <w:rsid w:val="00B602FA"/>
    <w:rsid w:val="00B60DC4"/>
    <w:rsid w:val="00B611D0"/>
    <w:rsid w:val="00B620B9"/>
    <w:rsid w:val="00B620CA"/>
    <w:rsid w:val="00B62354"/>
    <w:rsid w:val="00B629F7"/>
    <w:rsid w:val="00B666BC"/>
    <w:rsid w:val="00B67120"/>
    <w:rsid w:val="00B67F72"/>
    <w:rsid w:val="00B704F4"/>
    <w:rsid w:val="00B71925"/>
    <w:rsid w:val="00B75914"/>
    <w:rsid w:val="00B76A8C"/>
    <w:rsid w:val="00B76F7D"/>
    <w:rsid w:val="00B808D4"/>
    <w:rsid w:val="00B80A03"/>
    <w:rsid w:val="00B830E1"/>
    <w:rsid w:val="00B83F4D"/>
    <w:rsid w:val="00B8614F"/>
    <w:rsid w:val="00B86C33"/>
    <w:rsid w:val="00B876BF"/>
    <w:rsid w:val="00B90882"/>
    <w:rsid w:val="00B90891"/>
    <w:rsid w:val="00B932B2"/>
    <w:rsid w:val="00B95F4C"/>
    <w:rsid w:val="00B97E13"/>
    <w:rsid w:val="00BA0252"/>
    <w:rsid w:val="00BA039E"/>
    <w:rsid w:val="00BA0F46"/>
    <w:rsid w:val="00BA1ADF"/>
    <w:rsid w:val="00BA24C0"/>
    <w:rsid w:val="00BA304D"/>
    <w:rsid w:val="00BA55CB"/>
    <w:rsid w:val="00BA6F88"/>
    <w:rsid w:val="00BA7516"/>
    <w:rsid w:val="00BA7B6A"/>
    <w:rsid w:val="00BB04F2"/>
    <w:rsid w:val="00BB12E5"/>
    <w:rsid w:val="00BB149F"/>
    <w:rsid w:val="00BB4053"/>
    <w:rsid w:val="00BB5B17"/>
    <w:rsid w:val="00BC189E"/>
    <w:rsid w:val="00BC2BD2"/>
    <w:rsid w:val="00BC6B86"/>
    <w:rsid w:val="00BC735C"/>
    <w:rsid w:val="00BC7BEC"/>
    <w:rsid w:val="00BC7EBB"/>
    <w:rsid w:val="00BD0721"/>
    <w:rsid w:val="00BD1000"/>
    <w:rsid w:val="00BD2102"/>
    <w:rsid w:val="00BD2B52"/>
    <w:rsid w:val="00BD3485"/>
    <w:rsid w:val="00BD7355"/>
    <w:rsid w:val="00BE39EC"/>
    <w:rsid w:val="00BE4087"/>
    <w:rsid w:val="00BE5C9E"/>
    <w:rsid w:val="00BE6290"/>
    <w:rsid w:val="00BE7321"/>
    <w:rsid w:val="00BF03F9"/>
    <w:rsid w:val="00BF12DF"/>
    <w:rsid w:val="00BF1C4E"/>
    <w:rsid w:val="00BF25C2"/>
    <w:rsid w:val="00BF29B1"/>
    <w:rsid w:val="00BF3636"/>
    <w:rsid w:val="00BF5E6A"/>
    <w:rsid w:val="00BF651A"/>
    <w:rsid w:val="00BF65A2"/>
    <w:rsid w:val="00BF7EE8"/>
    <w:rsid w:val="00C0014A"/>
    <w:rsid w:val="00C0113E"/>
    <w:rsid w:val="00C02B29"/>
    <w:rsid w:val="00C02EB7"/>
    <w:rsid w:val="00C0323B"/>
    <w:rsid w:val="00C03683"/>
    <w:rsid w:val="00C04A4C"/>
    <w:rsid w:val="00C051DF"/>
    <w:rsid w:val="00C0725E"/>
    <w:rsid w:val="00C12256"/>
    <w:rsid w:val="00C12B21"/>
    <w:rsid w:val="00C134CC"/>
    <w:rsid w:val="00C14EF6"/>
    <w:rsid w:val="00C151F2"/>
    <w:rsid w:val="00C157EC"/>
    <w:rsid w:val="00C1620C"/>
    <w:rsid w:val="00C1634F"/>
    <w:rsid w:val="00C171ED"/>
    <w:rsid w:val="00C2103C"/>
    <w:rsid w:val="00C22BB7"/>
    <w:rsid w:val="00C239CD"/>
    <w:rsid w:val="00C310DD"/>
    <w:rsid w:val="00C31477"/>
    <w:rsid w:val="00C32A13"/>
    <w:rsid w:val="00C33506"/>
    <w:rsid w:val="00C33EBA"/>
    <w:rsid w:val="00C37D9A"/>
    <w:rsid w:val="00C4264E"/>
    <w:rsid w:val="00C42AE4"/>
    <w:rsid w:val="00C42DCE"/>
    <w:rsid w:val="00C42FD2"/>
    <w:rsid w:val="00C46BAB"/>
    <w:rsid w:val="00C5001E"/>
    <w:rsid w:val="00C50D00"/>
    <w:rsid w:val="00C5105B"/>
    <w:rsid w:val="00C51A83"/>
    <w:rsid w:val="00C546B8"/>
    <w:rsid w:val="00C5639F"/>
    <w:rsid w:val="00C563BA"/>
    <w:rsid w:val="00C56C7B"/>
    <w:rsid w:val="00C57011"/>
    <w:rsid w:val="00C57902"/>
    <w:rsid w:val="00C6182D"/>
    <w:rsid w:val="00C61A98"/>
    <w:rsid w:val="00C6312C"/>
    <w:rsid w:val="00C66A3B"/>
    <w:rsid w:val="00C670DA"/>
    <w:rsid w:val="00C67417"/>
    <w:rsid w:val="00C704CB"/>
    <w:rsid w:val="00C7178D"/>
    <w:rsid w:val="00C71DD9"/>
    <w:rsid w:val="00C71EA1"/>
    <w:rsid w:val="00C7228C"/>
    <w:rsid w:val="00C731FA"/>
    <w:rsid w:val="00C74ECB"/>
    <w:rsid w:val="00C75233"/>
    <w:rsid w:val="00C7771F"/>
    <w:rsid w:val="00C77E93"/>
    <w:rsid w:val="00C80E60"/>
    <w:rsid w:val="00C83E4E"/>
    <w:rsid w:val="00C84B68"/>
    <w:rsid w:val="00C879F0"/>
    <w:rsid w:val="00C87E18"/>
    <w:rsid w:val="00C92186"/>
    <w:rsid w:val="00C941F8"/>
    <w:rsid w:val="00C950C3"/>
    <w:rsid w:val="00C95DD6"/>
    <w:rsid w:val="00C97A0E"/>
    <w:rsid w:val="00CA07DB"/>
    <w:rsid w:val="00CA2E8A"/>
    <w:rsid w:val="00CA3891"/>
    <w:rsid w:val="00CA38A1"/>
    <w:rsid w:val="00CA59E5"/>
    <w:rsid w:val="00CA6A9F"/>
    <w:rsid w:val="00CA71E6"/>
    <w:rsid w:val="00CB03DB"/>
    <w:rsid w:val="00CB07E2"/>
    <w:rsid w:val="00CB29A3"/>
    <w:rsid w:val="00CB3FDE"/>
    <w:rsid w:val="00CB4CC7"/>
    <w:rsid w:val="00CB634E"/>
    <w:rsid w:val="00CB663D"/>
    <w:rsid w:val="00CB705B"/>
    <w:rsid w:val="00CB7330"/>
    <w:rsid w:val="00CB767B"/>
    <w:rsid w:val="00CB7926"/>
    <w:rsid w:val="00CB7E2E"/>
    <w:rsid w:val="00CC3887"/>
    <w:rsid w:val="00CC44A9"/>
    <w:rsid w:val="00CC66B9"/>
    <w:rsid w:val="00CD1365"/>
    <w:rsid w:val="00CD2DCE"/>
    <w:rsid w:val="00CD401E"/>
    <w:rsid w:val="00CD41DD"/>
    <w:rsid w:val="00CD4A42"/>
    <w:rsid w:val="00CD6BCE"/>
    <w:rsid w:val="00CD75C4"/>
    <w:rsid w:val="00CD78AB"/>
    <w:rsid w:val="00CE0527"/>
    <w:rsid w:val="00CE120A"/>
    <w:rsid w:val="00CE1408"/>
    <w:rsid w:val="00CE177E"/>
    <w:rsid w:val="00CE28F0"/>
    <w:rsid w:val="00CE4490"/>
    <w:rsid w:val="00CE49B1"/>
    <w:rsid w:val="00CE5596"/>
    <w:rsid w:val="00CE59D9"/>
    <w:rsid w:val="00CE5C69"/>
    <w:rsid w:val="00CE6D99"/>
    <w:rsid w:val="00CE7112"/>
    <w:rsid w:val="00CF2EEA"/>
    <w:rsid w:val="00CF3ECF"/>
    <w:rsid w:val="00CF43FA"/>
    <w:rsid w:val="00CF669C"/>
    <w:rsid w:val="00CF66F1"/>
    <w:rsid w:val="00CF6D4E"/>
    <w:rsid w:val="00CF6F46"/>
    <w:rsid w:val="00D0192B"/>
    <w:rsid w:val="00D02918"/>
    <w:rsid w:val="00D02B2F"/>
    <w:rsid w:val="00D0332B"/>
    <w:rsid w:val="00D057D5"/>
    <w:rsid w:val="00D063C2"/>
    <w:rsid w:val="00D06C36"/>
    <w:rsid w:val="00D078B0"/>
    <w:rsid w:val="00D112FB"/>
    <w:rsid w:val="00D11901"/>
    <w:rsid w:val="00D135A9"/>
    <w:rsid w:val="00D15CC8"/>
    <w:rsid w:val="00D16248"/>
    <w:rsid w:val="00D166BF"/>
    <w:rsid w:val="00D17519"/>
    <w:rsid w:val="00D20CB7"/>
    <w:rsid w:val="00D220A9"/>
    <w:rsid w:val="00D229C8"/>
    <w:rsid w:val="00D24964"/>
    <w:rsid w:val="00D24A5C"/>
    <w:rsid w:val="00D24D69"/>
    <w:rsid w:val="00D24EB1"/>
    <w:rsid w:val="00D259EC"/>
    <w:rsid w:val="00D303E9"/>
    <w:rsid w:val="00D33AAA"/>
    <w:rsid w:val="00D34601"/>
    <w:rsid w:val="00D346E0"/>
    <w:rsid w:val="00D346E9"/>
    <w:rsid w:val="00D34F6C"/>
    <w:rsid w:val="00D3715D"/>
    <w:rsid w:val="00D37E28"/>
    <w:rsid w:val="00D45134"/>
    <w:rsid w:val="00D46617"/>
    <w:rsid w:val="00D47B36"/>
    <w:rsid w:val="00D4B691"/>
    <w:rsid w:val="00D51364"/>
    <w:rsid w:val="00D51FAE"/>
    <w:rsid w:val="00D524B3"/>
    <w:rsid w:val="00D52B15"/>
    <w:rsid w:val="00D52D5C"/>
    <w:rsid w:val="00D52D5F"/>
    <w:rsid w:val="00D54821"/>
    <w:rsid w:val="00D57D55"/>
    <w:rsid w:val="00D61DC0"/>
    <w:rsid w:val="00D642D5"/>
    <w:rsid w:val="00D646F1"/>
    <w:rsid w:val="00D64796"/>
    <w:rsid w:val="00D65FF1"/>
    <w:rsid w:val="00D66944"/>
    <w:rsid w:val="00D66CC6"/>
    <w:rsid w:val="00D672B9"/>
    <w:rsid w:val="00D708DE"/>
    <w:rsid w:val="00D7363B"/>
    <w:rsid w:val="00D7499E"/>
    <w:rsid w:val="00D75E90"/>
    <w:rsid w:val="00D77C73"/>
    <w:rsid w:val="00D81209"/>
    <w:rsid w:val="00D81349"/>
    <w:rsid w:val="00D8442B"/>
    <w:rsid w:val="00D8591D"/>
    <w:rsid w:val="00D86390"/>
    <w:rsid w:val="00D868A4"/>
    <w:rsid w:val="00D87190"/>
    <w:rsid w:val="00D914BF"/>
    <w:rsid w:val="00D937F9"/>
    <w:rsid w:val="00D97391"/>
    <w:rsid w:val="00DA1128"/>
    <w:rsid w:val="00DA19FE"/>
    <w:rsid w:val="00DA1A89"/>
    <w:rsid w:val="00DA1FD6"/>
    <w:rsid w:val="00DA6618"/>
    <w:rsid w:val="00DA662F"/>
    <w:rsid w:val="00DA6B3E"/>
    <w:rsid w:val="00DB0323"/>
    <w:rsid w:val="00DB32B8"/>
    <w:rsid w:val="00DB3B16"/>
    <w:rsid w:val="00DB3B2A"/>
    <w:rsid w:val="00DB591E"/>
    <w:rsid w:val="00DB6DB6"/>
    <w:rsid w:val="00DC0F82"/>
    <w:rsid w:val="00DC3C57"/>
    <w:rsid w:val="00DD1059"/>
    <w:rsid w:val="00DD1805"/>
    <w:rsid w:val="00DD197E"/>
    <w:rsid w:val="00DD2DE0"/>
    <w:rsid w:val="00DD2E13"/>
    <w:rsid w:val="00DD37D8"/>
    <w:rsid w:val="00DD7B53"/>
    <w:rsid w:val="00DE022A"/>
    <w:rsid w:val="00DE0EED"/>
    <w:rsid w:val="00DE202C"/>
    <w:rsid w:val="00DE3CCC"/>
    <w:rsid w:val="00DE4D52"/>
    <w:rsid w:val="00DE5F51"/>
    <w:rsid w:val="00DE7D80"/>
    <w:rsid w:val="00DF2171"/>
    <w:rsid w:val="00DF3202"/>
    <w:rsid w:val="00DF3B26"/>
    <w:rsid w:val="00DF3C48"/>
    <w:rsid w:val="00DF43AA"/>
    <w:rsid w:val="00DF5FEB"/>
    <w:rsid w:val="00DF6DE9"/>
    <w:rsid w:val="00DF7B54"/>
    <w:rsid w:val="00E00E45"/>
    <w:rsid w:val="00E01139"/>
    <w:rsid w:val="00E02EE3"/>
    <w:rsid w:val="00E0359F"/>
    <w:rsid w:val="00E04659"/>
    <w:rsid w:val="00E07089"/>
    <w:rsid w:val="00E07B22"/>
    <w:rsid w:val="00E07C9A"/>
    <w:rsid w:val="00E07E65"/>
    <w:rsid w:val="00E102D8"/>
    <w:rsid w:val="00E104C7"/>
    <w:rsid w:val="00E10FC2"/>
    <w:rsid w:val="00E13A25"/>
    <w:rsid w:val="00E14EFF"/>
    <w:rsid w:val="00E15810"/>
    <w:rsid w:val="00E174D8"/>
    <w:rsid w:val="00E17629"/>
    <w:rsid w:val="00E20E6B"/>
    <w:rsid w:val="00E217B2"/>
    <w:rsid w:val="00E2476A"/>
    <w:rsid w:val="00E2687D"/>
    <w:rsid w:val="00E317F8"/>
    <w:rsid w:val="00E33AE6"/>
    <w:rsid w:val="00E35A3D"/>
    <w:rsid w:val="00E36265"/>
    <w:rsid w:val="00E363DB"/>
    <w:rsid w:val="00E36786"/>
    <w:rsid w:val="00E37067"/>
    <w:rsid w:val="00E4237C"/>
    <w:rsid w:val="00E43761"/>
    <w:rsid w:val="00E443A6"/>
    <w:rsid w:val="00E454EC"/>
    <w:rsid w:val="00E457D0"/>
    <w:rsid w:val="00E458EF"/>
    <w:rsid w:val="00E45E34"/>
    <w:rsid w:val="00E47C7B"/>
    <w:rsid w:val="00E500EB"/>
    <w:rsid w:val="00E510B9"/>
    <w:rsid w:val="00E510BB"/>
    <w:rsid w:val="00E5376C"/>
    <w:rsid w:val="00E602F2"/>
    <w:rsid w:val="00E61267"/>
    <w:rsid w:val="00E617F4"/>
    <w:rsid w:val="00E62BAD"/>
    <w:rsid w:val="00E6589F"/>
    <w:rsid w:val="00E66121"/>
    <w:rsid w:val="00E678B0"/>
    <w:rsid w:val="00E704DB"/>
    <w:rsid w:val="00E707A1"/>
    <w:rsid w:val="00E7090E"/>
    <w:rsid w:val="00E725A4"/>
    <w:rsid w:val="00E742B1"/>
    <w:rsid w:val="00E75210"/>
    <w:rsid w:val="00E75587"/>
    <w:rsid w:val="00E8038E"/>
    <w:rsid w:val="00E814DD"/>
    <w:rsid w:val="00E844C8"/>
    <w:rsid w:val="00E85944"/>
    <w:rsid w:val="00E86920"/>
    <w:rsid w:val="00E86C97"/>
    <w:rsid w:val="00E87AE9"/>
    <w:rsid w:val="00E87FE9"/>
    <w:rsid w:val="00E92C4E"/>
    <w:rsid w:val="00E9303F"/>
    <w:rsid w:val="00E947C7"/>
    <w:rsid w:val="00E96025"/>
    <w:rsid w:val="00E96095"/>
    <w:rsid w:val="00EA0E4E"/>
    <w:rsid w:val="00EA13EF"/>
    <w:rsid w:val="00EA3313"/>
    <w:rsid w:val="00EA4C4C"/>
    <w:rsid w:val="00EA5E39"/>
    <w:rsid w:val="00EB18D0"/>
    <w:rsid w:val="00EB1E61"/>
    <w:rsid w:val="00EB1ED0"/>
    <w:rsid w:val="00EB2C1E"/>
    <w:rsid w:val="00EB52A5"/>
    <w:rsid w:val="00EB6655"/>
    <w:rsid w:val="00EB678F"/>
    <w:rsid w:val="00EB6791"/>
    <w:rsid w:val="00EB6BDE"/>
    <w:rsid w:val="00EC091E"/>
    <w:rsid w:val="00EC3C78"/>
    <w:rsid w:val="00EC3EF5"/>
    <w:rsid w:val="00EC40E4"/>
    <w:rsid w:val="00EC4F41"/>
    <w:rsid w:val="00EC53E1"/>
    <w:rsid w:val="00EC7CB7"/>
    <w:rsid w:val="00ED243F"/>
    <w:rsid w:val="00ED3481"/>
    <w:rsid w:val="00ED4EDE"/>
    <w:rsid w:val="00EE31E7"/>
    <w:rsid w:val="00EE3239"/>
    <w:rsid w:val="00EE437B"/>
    <w:rsid w:val="00EE7B7C"/>
    <w:rsid w:val="00EF12CE"/>
    <w:rsid w:val="00EF1B27"/>
    <w:rsid w:val="00EF2C91"/>
    <w:rsid w:val="00EF5402"/>
    <w:rsid w:val="00EF6EA3"/>
    <w:rsid w:val="00EF6F17"/>
    <w:rsid w:val="00EF7B33"/>
    <w:rsid w:val="00F0045B"/>
    <w:rsid w:val="00F02F8D"/>
    <w:rsid w:val="00F0331A"/>
    <w:rsid w:val="00F0381C"/>
    <w:rsid w:val="00F039FE"/>
    <w:rsid w:val="00F03A49"/>
    <w:rsid w:val="00F06145"/>
    <w:rsid w:val="00F06362"/>
    <w:rsid w:val="00F067CF"/>
    <w:rsid w:val="00F06D14"/>
    <w:rsid w:val="00F10872"/>
    <w:rsid w:val="00F110AC"/>
    <w:rsid w:val="00F13DFA"/>
    <w:rsid w:val="00F14F98"/>
    <w:rsid w:val="00F168D3"/>
    <w:rsid w:val="00F20682"/>
    <w:rsid w:val="00F20753"/>
    <w:rsid w:val="00F21804"/>
    <w:rsid w:val="00F225E4"/>
    <w:rsid w:val="00F23246"/>
    <w:rsid w:val="00F23804"/>
    <w:rsid w:val="00F26A85"/>
    <w:rsid w:val="00F27B09"/>
    <w:rsid w:val="00F309A3"/>
    <w:rsid w:val="00F30ECF"/>
    <w:rsid w:val="00F310E0"/>
    <w:rsid w:val="00F32ADF"/>
    <w:rsid w:val="00F32F35"/>
    <w:rsid w:val="00F33E18"/>
    <w:rsid w:val="00F3540F"/>
    <w:rsid w:val="00F37411"/>
    <w:rsid w:val="00F403F8"/>
    <w:rsid w:val="00F40F20"/>
    <w:rsid w:val="00F414AF"/>
    <w:rsid w:val="00F42730"/>
    <w:rsid w:val="00F4453B"/>
    <w:rsid w:val="00F44C24"/>
    <w:rsid w:val="00F46C2C"/>
    <w:rsid w:val="00F5188C"/>
    <w:rsid w:val="00F537E3"/>
    <w:rsid w:val="00F53FCE"/>
    <w:rsid w:val="00F550F4"/>
    <w:rsid w:val="00F57241"/>
    <w:rsid w:val="00F5762E"/>
    <w:rsid w:val="00F613C9"/>
    <w:rsid w:val="00F62573"/>
    <w:rsid w:val="00F627DE"/>
    <w:rsid w:val="00F6342D"/>
    <w:rsid w:val="00F63F9D"/>
    <w:rsid w:val="00F66B97"/>
    <w:rsid w:val="00F67D1D"/>
    <w:rsid w:val="00F71F31"/>
    <w:rsid w:val="00F7317C"/>
    <w:rsid w:val="00F75E7C"/>
    <w:rsid w:val="00F80C35"/>
    <w:rsid w:val="00F81216"/>
    <w:rsid w:val="00F81EA9"/>
    <w:rsid w:val="00F82264"/>
    <w:rsid w:val="00F82B96"/>
    <w:rsid w:val="00F878CB"/>
    <w:rsid w:val="00F9312B"/>
    <w:rsid w:val="00F931A5"/>
    <w:rsid w:val="00F9342D"/>
    <w:rsid w:val="00F93E79"/>
    <w:rsid w:val="00F9422A"/>
    <w:rsid w:val="00F96D86"/>
    <w:rsid w:val="00F97DBB"/>
    <w:rsid w:val="00F97F34"/>
    <w:rsid w:val="00FA0B6A"/>
    <w:rsid w:val="00FA0FED"/>
    <w:rsid w:val="00FA25EB"/>
    <w:rsid w:val="00FA2E6F"/>
    <w:rsid w:val="00FA3343"/>
    <w:rsid w:val="00FA3972"/>
    <w:rsid w:val="00FA479F"/>
    <w:rsid w:val="00FA4F7E"/>
    <w:rsid w:val="00FA5AEE"/>
    <w:rsid w:val="00FA5F7D"/>
    <w:rsid w:val="00FA67C8"/>
    <w:rsid w:val="00FB1122"/>
    <w:rsid w:val="00FB17F5"/>
    <w:rsid w:val="00FB1DD9"/>
    <w:rsid w:val="00FB28C4"/>
    <w:rsid w:val="00FB33A2"/>
    <w:rsid w:val="00FB435C"/>
    <w:rsid w:val="00FB4B5E"/>
    <w:rsid w:val="00FB5696"/>
    <w:rsid w:val="00FB5CBC"/>
    <w:rsid w:val="00FB60DC"/>
    <w:rsid w:val="00FC01B6"/>
    <w:rsid w:val="00FC0BDC"/>
    <w:rsid w:val="00FC18BE"/>
    <w:rsid w:val="00FC30D8"/>
    <w:rsid w:val="00FC5B9B"/>
    <w:rsid w:val="00FC7ACC"/>
    <w:rsid w:val="00FD0AFD"/>
    <w:rsid w:val="00FD2791"/>
    <w:rsid w:val="00FD327D"/>
    <w:rsid w:val="00FD4F04"/>
    <w:rsid w:val="00FD4F19"/>
    <w:rsid w:val="00FD610D"/>
    <w:rsid w:val="00FD6B2E"/>
    <w:rsid w:val="00FE0928"/>
    <w:rsid w:val="00FE2710"/>
    <w:rsid w:val="00FE3E45"/>
    <w:rsid w:val="00FE43A8"/>
    <w:rsid w:val="00FE4CC9"/>
    <w:rsid w:val="00FE4DE0"/>
    <w:rsid w:val="00FE5BF4"/>
    <w:rsid w:val="00FE67AD"/>
    <w:rsid w:val="00FE7368"/>
    <w:rsid w:val="00FF2876"/>
    <w:rsid w:val="00FF2CBC"/>
    <w:rsid w:val="00FF3926"/>
    <w:rsid w:val="00FF44AC"/>
    <w:rsid w:val="00FF4ECE"/>
    <w:rsid w:val="00FF5EB5"/>
    <w:rsid w:val="00FF605F"/>
    <w:rsid w:val="00FF6A44"/>
    <w:rsid w:val="00FF7414"/>
    <w:rsid w:val="01011461"/>
    <w:rsid w:val="01136625"/>
    <w:rsid w:val="012C6BA8"/>
    <w:rsid w:val="0140D137"/>
    <w:rsid w:val="018C3969"/>
    <w:rsid w:val="01C78B3B"/>
    <w:rsid w:val="01DF3519"/>
    <w:rsid w:val="01F0769E"/>
    <w:rsid w:val="029ECD62"/>
    <w:rsid w:val="02ABDEE2"/>
    <w:rsid w:val="02AF59BD"/>
    <w:rsid w:val="02FFBC49"/>
    <w:rsid w:val="031A528E"/>
    <w:rsid w:val="0341A943"/>
    <w:rsid w:val="037311D3"/>
    <w:rsid w:val="03B1B673"/>
    <w:rsid w:val="03C462D2"/>
    <w:rsid w:val="0459A06F"/>
    <w:rsid w:val="049A1169"/>
    <w:rsid w:val="04B52520"/>
    <w:rsid w:val="04C1250F"/>
    <w:rsid w:val="04C9A1BF"/>
    <w:rsid w:val="056424AA"/>
    <w:rsid w:val="05818326"/>
    <w:rsid w:val="05B5C754"/>
    <w:rsid w:val="0623ABD1"/>
    <w:rsid w:val="062A7409"/>
    <w:rsid w:val="0680A229"/>
    <w:rsid w:val="0693FAFC"/>
    <w:rsid w:val="069D7E3E"/>
    <w:rsid w:val="07367DE3"/>
    <w:rsid w:val="07AD0229"/>
    <w:rsid w:val="07AE9C93"/>
    <w:rsid w:val="08478BE4"/>
    <w:rsid w:val="08695DAA"/>
    <w:rsid w:val="0875FA8C"/>
    <w:rsid w:val="088E1273"/>
    <w:rsid w:val="08C9F1DE"/>
    <w:rsid w:val="09010873"/>
    <w:rsid w:val="091541C1"/>
    <w:rsid w:val="093CADF1"/>
    <w:rsid w:val="09E9166C"/>
    <w:rsid w:val="09FF1EF0"/>
    <w:rsid w:val="0A185F8F"/>
    <w:rsid w:val="0A554F5B"/>
    <w:rsid w:val="0ABF07F7"/>
    <w:rsid w:val="0ACE3593"/>
    <w:rsid w:val="0B4B8418"/>
    <w:rsid w:val="0BB13EB1"/>
    <w:rsid w:val="0C166B89"/>
    <w:rsid w:val="0C25A67D"/>
    <w:rsid w:val="0C3EA957"/>
    <w:rsid w:val="0C441736"/>
    <w:rsid w:val="0C94FE64"/>
    <w:rsid w:val="0CDF22B8"/>
    <w:rsid w:val="0CE3A17D"/>
    <w:rsid w:val="0CF7639D"/>
    <w:rsid w:val="0D248688"/>
    <w:rsid w:val="0D3B5AB5"/>
    <w:rsid w:val="0D448E35"/>
    <w:rsid w:val="0D49FEF6"/>
    <w:rsid w:val="0D4FF343"/>
    <w:rsid w:val="0D644A1D"/>
    <w:rsid w:val="0D6D7027"/>
    <w:rsid w:val="0DAC4B19"/>
    <w:rsid w:val="0DE558E5"/>
    <w:rsid w:val="0DF9D6B3"/>
    <w:rsid w:val="0E0CE829"/>
    <w:rsid w:val="0E0DF5B1"/>
    <w:rsid w:val="0E98F601"/>
    <w:rsid w:val="0EAAE4C6"/>
    <w:rsid w:val="0EF520F0"/>
    <w:rsid w:val="0F62DCD5"/>
    <w:rsid w:val="0F972B11"/>
    <w:rsid w:val="0FEA7719"/>
    <w:rsid w:val="0FF4507C"/>
    <w:rsid w:val="10073BA3"/>
    <w:rsid w:val="103DC9EB"/>
    <w:rsid w:val="10B5BD7D"/>
    <w:rsid w:val="10CA72A4"/>
    <w:rsid w:val="10E0EC5D"/>
    <w:rsid w:val="10E2BAFF"/>
    <w:rsid w:val="112F3B5B"/>
    <w:rsid w:val="113B9C10"/>
    <w:rsid w:val="114B35C5"/>
    <w:rsid w:val="117B535E"/>
    <w:rsid w:val="119A8204"/>
    <w:rsid w:val="11D2005B"/>
    <w:rsid w:val="11D35DC0"/>
    <w:rsid w:val="11E2C348"/>
    <w:rsid w:val="11E7C764"/>
    <w:rsid w:val="12324DD8"/>
    <w:rsid w:val="1254F3F8"/>
    <w:rsid w:val="12860B0A"/>
    <w:rsid w:val="129147D7"/>
    <w:rsid w:val="1309064D"/>
    <w:rsid w:val="13646171"/>
    <w:rsid w:val="137E12A7"/>
    <w:rsid w:val="138A0E7F"/>
    <w:rsid w:val="13BD1D50"/>
    <w:rsid w:val="13F4960C"/>
    <w:rsid w:val="14045B8D"/>
    <w:rsid w:val="1445D39F"/>
    <w:rsid w:val="14691837"/>
    <w:rsid w:val="148960ED"/>
    <w:rsid w:val="14F05CB0"/>
    <w:rsid w:val="15027582"/>
    <w:rsid w:val="15961980"/>
    <w:rsid w:val="15A0B738"/>
    <w:rsid w:val="15EBC03B"/>
    <w:rsid w:val="167A82F6"/>
    <w:rsid w:val="16807B45"/>
    <w:rsid w:val="16BE9639"/>
    <w:rsid w:val="16D7B8DF"/>
    <w:rsid w:val="16EA8E0B"/>
    <w:rsid w:val="17548F33"/>
    <w:rsid w:val="177242B8"/>
    <w:rsid w:val="177B73D1"/>
    <w:rsid w:val="17DB85BA"/>
    <w:rsid w:val="17F48497"/>
    <w:rsid w:val="17F6C286"/>
    <w:rsid w:val="17FDE5C3"/>
    <w:rsid w:val="183D0E87"/>
    <w:rsid w:val="189D54FC"/>
    <w:rsid w:val="189DC171"/>
    <w:rsid w:val="18C594BF"/>
    <w:rsid w:val="190334F3"/>
    <w:rsid w:val="1951F2DD"/>
    <w:rsid w:val="19F752CB"/>
    <w:rsid w:val="1A1E145C"/>
    <w:rsid w:val="1A2AAEAF"/>
    <w:rsid w:val="1A7FA30E"/>
    <w:rsid w:val="1AA9788B"/>
    <w:rsid w:val="1AC6D145"/>
    <w:rsid w:val="1AC91722"/>
    <w:rsid w:val="1AD96E1B"/>
    <w:rsid w:val="1ADECAB2"/>
    <w:rsid w:val="1B0D72C9"/>
    <w:rsid w:val="1B660AC0"/>
    <w:rsid w:val="1B780562"/>
    <w:rsid w:val="1B9EDFFD"/>
    <w:rsid w:val="1B9EF7E3"/>
    <w:rsid w:val="1BFA74F1"/>
    <w:rsid w:val="1C04825A"/>
    <w:rsid w:val="1C6E7806"/>
    <w:rsid w:val="1C77494E"/>
    <w:rsid w:val="1CE32E31"/>
    <w:rsid w:val="1D689E3C"/>
    <w:rsid w:val="1DB589A1"/>
    <w:rsid w:val="1DDA0051"/>
    <w:rsid w:val="1E4BAFD3"/>
    <w:rsid w:val="1E5088BA"/>
    <w:rsid w:val="1E66B385"/>
    <w:rsid w:val="1E76BB16"/>
    <w:rsid w:val="1EBD5327"/>
    <w:rsid w:val="1EC57F1A"/>
    <w:rsid w:val="1F2C299E"/>
    <w:rsid w:val="1F31D94D"/>
    <w:rsid w:val="1F827BCC"/>
    <w:rsid w:val="1F8A6857"/>
    <w:rsid w:val="1F99AAF0"/>
    <w:rsid w:val="1FAFE0DF"/>
    <w:rsid w:val="1FC9B2CE"/>
    <w:rsid w:val="1FCC1B12"/>
    <w:rsid w:val="1FED9DB1"/>
    <w:rsid w:val="201170BC"/>
    <w:rsid w:val="20510D6C"/>
    <w:rsid w:val="2051C2D0"/>
    <w:rsid w:val="20D78ED6"/>
    <w:rsid w:val="20DA6CCE"/>
    <w:rsid w:val="210674C1"/>
    <w:rsid w:val="212D0C93"/>
    <w:rsid w:val="2133927F"/>
    <w:rsid w:val="215B8867"/>
    <w:rsid w:val="21696869"/>
    <w:rsid w:val="21A826C3"/>
    <w:rsid w:val="21E208DE"/>
    <w:rsid w:val="22001927"/>
    <w:rsid w:val="222235D5"/>
    <w:rsid w:val="227C7320"/>
    <w:rsid w:val="229A0BFF"/>
    <w:rsid w:val="22CA07A5"/>
    <w:rsid w:val="22DD1EDD"/>
    <w:rsid w:val="233DB3C7"/>
    <w:rsid w:val="238017B6"/>
    <w:rsid w:val="24408C6D"/>
    <w:rsid w:val="2461A98F"/>
    <w:rsid w:val="24AFF327"/>
    <w:rsid w:val="24E275B7"/>
    <w:rsid w:val="24FDA7EC"/>
    <w:rsid w:val="252086D2"/>
    <w:rsid w:val="253F4061"/>
    <w:rsid w:val="25435F28"/>
    <w:rsid w:val="26497637"/>
    <w:rsid w:val="2665BAC8"/>
    <w:rsid w:val="269FFD6D"/>
    <w:rsid w:val="26B0C80C"/>
    <w:rsid w:val="26FBA83C"/>
    <w:rsid w:val="27C32C9C"/>
    <w:rsid w:val="2806AD99"/>
    <w:rsid w:val="28074710"/>
    <w:rsid w:val="280CB35F"/>
    <w:rsid w:val="2843AE4C"/>
    <w:rsid w:val="28613678"/>
    <w:rsid w:val="287CF421"/>
    <w:rsid w:val="28B63AB1"/>
    <w:rsid w:val="28C11B24"/>
    <w:rsid w:val="28CCA087"/>
    <w:rsid w:val="28E324BB"/>
    <w:rsid w:val="2913D750"/>
    <w:rsid w:val="2937580D"/>
    <w:rsid w:val="294903C3"/>
    <w:rsid w:val="29595084"/>
    <w:rsid w:val="29A2101E"/>
    <w:rsid w:val="29CD4D1E"/>
    <w:rsid w:val="2A069193"/>
    <w:rsid w:val="2A335F3E"/>
    <w:rsid w:val="2A9D5454"/>
    <w:rsid w:val="2B2D6FF1"/>
    <w:rsid w:val="2B43A263"/>
    <w:rsid w:val="2B665C21"/>
    <w:rsid w:val="2B69ADBF"/>
    <w:rsid w:val="2BC9181B"/>
    <w:rsid w:val="2C0B39EF"/>
    <w:rsid w:val="2C470ACB"/>
    <w:rsid w:val="2C627566"/>
    <w:rsid w:val="2C87EF54"/>
    <w:rsid w:val="2CA1DCAF"/>
    <w:rsid w:val="2CC44824"/>
    <w:rsid w:val="2CC7300D"/>
    <w:rsid w:val="2CF1412B"/>
    <w:rsid w:val="2D0745DA"/>
    <w:rsid w:val="2D3C62B8"/>
    <w:rsid w:val="2D5C7A88"/>
    <w:rsid w:val="2DB4B118"/>
    <w:rsid w:val="2E1E1A20"/>
    <w:rsid w:val="2E43A540"/>
    <w:rsid w:val="2E5A205D"/>
    <w:rsid w:val="2E67AEB7"/>
    <w:rsid w:val="2E6D61E5"/>
    <w:rsid w:val="2E6EFEB1"/>
    <w:rsid w:val="2EF65BDE"/>
    <w:rsid w:val="2EFE8998"/>
    <w:rsid w:val="3002AFB6"/>
    <w:rsid w:val="30440A51"/>
    <w:rsid w:val="304ECFA3"/>
    <w:rsid w:val="307A8F3F"/>
    <w:rsid w:val="310275B9"/>
    <w:rsid w:val="310AED23"/>
    <w:rsid w:val="3128C3CB"/>
    <w:rsid w:val="3164044E"/>
    <w:rsid w:val="319C082E"/>
    <w:rsid w:val="31AB29C5"/>
    <w:rsid w:val="31C48D2D"/>
    <w:rsid w:val="31C73AF9"/>
    <w:rsid w:val="31D297A1"/>
    <w:rsid w:val="31E7E8A7"/>
    <w:rsid w:val="31E82F28"/>
    <w:rsid w:val="32492035"/>
    <w:rsid w:val="32588E21"/>
    <w:rsid w:val="32E1B85A"/>
    <w:rsid w:val="330E97E4"/>
    <w:rsid w:val="33214E83"/>
    <w:rsid w:val="336CCBB3"/>
    <w:rsid w:val="33931452"/>
    <w:rsid w:val="34350CAC"/>
    <w:rsid w:val="34830223"/>
    <w:rsid w:val="34974799"/>
    <w:rsid w:val="34B5358D"/>
    <w:rsid w:val="34BB108A"/>
    <w:rsid w:val="34D305B5"/>
    <w:rsid w:val="34FDECD8"/>
    <w:rsid w:val="34FEE4D6"/>
    <w:rsid w:val="35D98C95"/>
    <w:rsid w:val="35E52A10"/>
    <w:rsid w:val="3633533F"/>
    <w:rsid w:val="36ADC379"/>
    <w:rsid w:val="37366A64"/>
    <w:rsid w:val="37399C37"/>
    <w:rsid w:val="375C6DD8"/>
    <w:rsid w:val="378CA0E6"/>
    <w:rsid w:val="37ABCE35"/>
    <w:rsid w:val="37DBEA77"/>
    <w:rsid w:val="37EAF4EC"/>
    <w:rsid w:val="38150E74"/>
    <w:rsid w:val="389D50B8"/>
    <w:rsid w:val="38D71825"/>
    <w:rsid w:val="38F80371"/>
    <w:rsid w:val="3928F2F7"/>
    <w:rsid w:val="3948823A"/>
    <w:rsid w:val="397615A6"/>
    <w:rsid w:val="39B6C01B"/>
    <w:rsid w:val="39BE4A73"/>
    <w:rsid w:val="39F741BE"/>
    <w:rsid w:val="3A1840AF"/>
    <w:rsid w:val="3A3660BE"/>
    <w:rsid w:val="3AEBC79E"/>
    <w:rsid w:val="3BF03B00"/>
    <w:rsid w:val="3C4E43D7"/>
    <w:rsid w:val="3CDF6270"/>
    <w:rsid w:val="3E005667"/>
    <w:rsid w:val="3E335E83"/>
    <w:rsid w:val="3E35A49E"/>
    <w:rsid w:val="3ECAB2E1"/>
    <w:rsid w:val="3F75E7DC"/>
    <w:rsid w:val="3FEF8AB4"/>
    <w:rsid w:val="40668342"/>
    <w:rsid w:val="408AB1E8"/>
    <w:rsid w:val="40F36E16"/>
    <w:rsid w:val="412D1546"/>
    <w:rsid w:val="4161F46E"/>
    <w:rsid w:val="417FDBBF"/>
    <w:rsid w:val="41C0B617"/>
    <w:rsid w:val="423470F0"/>
    <w:rsid w:val="42683BFE"/>
    <w:rsid w:val="426ABCBE"/>
    <w:rsid w:val="42F14642"/>
    <w:rsid w:val="4300FDE3"/>
    <w:rsid w:val="43092F47"/>
    <w:rsid w:val="431533B7"/>
    <w:rsid w:val="43293B36"/>
    <w:rsid w:val="435CAD8E"/>
    <w:rsid w:val="436AB02F"/>
    <w:rsid w:val="43738C00"/>
    <w:rsid w:val="437BDE2D"/>
    <w:rsid w:val="43833B23"/>
    <w:rsid w:val="438E66A5"/>
    <w:rsid w:val="4399FDBD"/>
    <w:rsid w:val="43A86DD3"/>
    <w:rsid w:val="43B81513"/>
    <w:rsid w:val="43DC1251"/>
    <w:rsid w:val="43E01B62"/>
    <w:rsid w:val="43F5841E"/>
    <w:rsid w:val="44A17F9A"/>
    <w:rsid w:val="44CC8847"/>
    <w:rsid w:val="456A9CFD"/>
    <w:rsid w:val="45B13EA7"/>
    <w:rsid w:val="4641F023"/>
    <w:rsid w:val="46511EE3"/>
    <w:rsid w:val="465BE9FA"/>
    <w:rsid w:val="467EF989"/>
    <w:rsid w:val="468D03FD"/>
    <w:rsid w:val="4700EB95"/>
    <w:rsid w:val="47037C4D"/>
    <w:rsid w:val="471D8E2C"/>
    <w:rsid w:val="4809132A"/>
    <w:rsid w:val="4822DD16"/>
    <w:rsid w:val="48AC8416"/>
    <w:rsid w:val="48C9741D"/>
    <w:rsid w:val="48E9AA4C"/>
    <w:rsid w:val="48FE980A"/>
    <w:rsid w:val="49154A78"/>
    <w:rsid w:val="498B629D"/>
    <w:rsid w:val="49A73775"/>
    <w:rsid w:val="4A6CEE33"/>
    <w:rsid w:val="4A79E626"/>
    <w:rsid w:val="4AB17746"/>
    <w:rsid w:val="4AC4E7C4"/>
    <w:rsid w:val="4AE1B1C2"/>
    <w:rsid w:val="4AF6EF7D"/>
    <w:rsid w:val="4B344D1B"/>
    <w:rsid w:val="4B3E16C8"/>
    <w:rsid w:val="4B456BA5"/>
    <w:rsid w:val="4B6731BB"/>
    <w:rsid w:val="4B835BA4"/>
    <w:rsid w:val="4B8FE0AF"/>
    <w:rsid w:val="4BB9B17D"/>
    <w:rsid w:val="4BCACBFD"/>
    <w:rsid w:val="4BDBC112"/>
    <w:rsid w:val="4C2EA2FC"/>
    <w:rsid w:val="4C973466"/>
    <w:rsid w:val="4CD0003D"/>
    <w:rsid w:val="4D301BC3"/>
    <w:rsid w:val="4D48F725"/>
    <w:rsid w:val="4D51A191"/>
    <w:rsid w:val="4D78F271"/>
    <w:rsid w:val="4D8C56EE"/>
    <w:rsid w:val="4D993BAA"/>
    <w:rsid w:val="4DE6B4C1"/>
    <w:rsid w:val="4DE78CAB"/>
    <w:rsid w:val="4E04E42B"/>
    <w:rsid w:val="4E426AE5"/>
    <w:rsid w:val="4EB5AA29"/>
    <w:rsid w:val="4ED40F77"/>
    <w:rsid w:val="4ED968F9"/>
    <w:rsid w:val="4EFC0F9D"/>
    <w:rsid w:val="4F5946F9"/>
    <w:rsid w:val="4F9987D7"/>
    <w:rsid w:val="501A54A1"/>
    <w:rsid w:val="50252082"/>
    <w:rsid w:val="503C0ED4"/>
    <w:rsid w:val="50418A8B"/>
    <w:rsid w:val="50684905"/>
    <w:rsid w:val="50905EDA"/>
    <w:rsid w:val="50AEF931"/>
    <w:rsid w:val="50CF6D7C"/>
    <w:rsid w:val="511E771F"/>
    <w:rsid w:val="5132937B"/>
    <w:rsid w:val="5145FB97"/>
    <w:rsid w:val="51DF17F3"/>
    <w:rsid w:val="520FCF0F"/>
    <w:rsid w:val="52BCF906"/>
    <w:rsid w:val="5328C24E"/>
    <w:rsid w:val="5370BA3E"/>
    <w:rsid w:val="5396B227"/>
    <w:rsid w:val="53C5D11D"/>
    <w:rsid w:val="5403F668"/>
    <w:rsid w:val="54457FF7"/>
    <w:rsid w:val="552C685D"/>
    <w:rsid w:val="55590972"/>
    <w:rsid w:val="55889482"/>
    <w:rsid w:val="55A61FBD"/>
    <w:rsid w:val="564E92CD"/>
    <w:rsid w:val="56BFE38D"/>
    <w:rsid w:val="56D5F219"/>
    <w:rsid w:val="572896CB"/>
    <w:rsid w:val="57944C4F"/>
    <w:rsid w:val="579C1156"/>
    <w:rsid w:val="585757DD"/>
    <w:rsid w:val="58781314"/>
    <w:rsid w:val="58FD8915"/>
    <w:rsid w:val="5970008A"/>
    <w:rsid w:val="5983DB09"/>
    <w:rsid w:val="59856946"/>
    <w:rsid w:val="59B266C8"/>
    <w:rsid w:val="59E34D87"/>
    <w:rsid w:val="5A7DB094"/>
    <w:rsid w:val="5AB997C1"/>
    <w:rsid w:val="5ACA8E69"/>
    <w:rsid w:val="5ADA38D6"/>
    <w:rsid w:val="5B3132EB"/>
    <w:rsid w:val="5B360A03"/>
    <w:rsid w:val="5B6AFE1B"/>
    <w:rsid w:val="5BD48FFD"/>
    <w:rsid w:val="5BF019F8"/>
    <w:rsid w:val="5BF2AC60"/>
    <w:rsid w:val="5BF4FDF8"/>
    <w:rsid w:val="5C1B52ED"/>
    <w:rsid w:val="5C589A8B"/>
    <w:rsid w:val="5CA5450E"/>
    <w:rsid w:val="5D06F966"/>
    <w:rsid w:val="5D371E96"/>
    <w:rsid w:val="5D37AD13"/>
    <w:rsid w:val="5DE55C12"/>
    <w:rsid w:val="5DEB1BC7"/>
    <w:rsid w:val="5DEE4D6B"/>
    <w:rsid w:val="5E6F935C"/>
    <w:rsid w:val="5E8FF080"/>
    <w:rsid w:val="6026656F"/>
    <w:rsid w:val="604DCECD"/>
    <w:rsid w:val="60773290"/>
    <w:rsid w:val="614B0539"/>
    <w:rsid w:val="615225FF"/>
    <w:rsid w:val="6156DF3F"/>
    <w:rsid w:val="61B3A213"/>
    <w:rsid w:val="61DCBBBB"/>
    <w:rsid w:val="622B0F62"/>
    <w:rsid w:val="62859D9D"/>
    <w:rsid w:val="629A414C"/>
    <w:rsid w:val="62CD1149"/>
    <w:rsid w:val="62E05BF7"/>
    <w:rsid w:val="6305074C"/>
    <w:rsid w:val="6393230F"/>
    <w:rsid w:val="63E3F7FE"/>
    <w:rsid w:val="63F1F098"/>
    <w:rsid w:val="641AB6BE"/>
    <w:rsid w:val="642D437E"/>
    <w:rsid w:val="64469CB2"/>
    <w:rsid w:val="64CE3AD1"/>
    <w:rsid w:val="64DD52D3"/>
    <w:rsid w:val="64EED30F"/>
    <w:rsid w:val="64F9247D"/>
    <w:rsid w:val="64FBD6D6"/>
    <w:rsid w:val="65129A48"/>
    <w:rsid w:val="654BDBF4"/>
    <w:rsid w:val="6566BBCD"/>
    <w:rsid w:val="657BA514"/>
    <w:rsid w:val="6648C415"/>
    <w:rsid w:val="66996FB3"/>
    <w:rsid w:val="66BE0A80"/>
    <w:rsid w:val="6704D8B4"/>
    <w:rsid w:val="67952FE5"/>
    <w:rsid w:val="67A0676A"/>
    <w:rsid w:val="67A08AAD"/>
    <w:rsid w:val="67D8B0F8"/>
    <w:rsid w:val="68492E3A"/>
    <w:rsid w:val="68614304"/>
    <w:rsid w:val="698C9635"/>
    <w:rsid w:val="69A1ABF4"/>
    <w:rsid w:val="69CD76AB"/>
    <w:rsid w:val="6A127175"/>
    <w:rsid w:val="6A2B6526"/>
    <w:rsid w:val="6A53C74E"/>
    <w:rsid w:val="6A6D5384"/>
    <w:rsid w:val="6A9AE9D1"/>
    <w:rsid w:val="6A9D2C0A"/>
    <w:rsid w:val="6AC8F35A"/>
    <w:rsid w:val="6AEA3EEC"/>
    <w:rsid w:val="6B1BD647"/>
    <w:rsid w:val="6B5E1493"/>
    <w:rsid w:val="6BE556F2"/>
    <w:rsid w:val="6C224C91"/>
    <w:rsid w:val="6C5032EB"/>
    <w:rsid w:val="6CA93580"/>
    <w:rsid w:val="6CAD51B1"/>
    <w:rsid w:val="6CCD6CDB"/>
    <w:rsid w:val="6CF05D75"/>
    <w:rsid w:val="6D0718AD"/>
    <w:rsid w:val="6D52D145"/>
    <w:rsid w:val="6DAF835D"/>
    <w:rsid w:val="6E36B1ED"/>
    <w:rsid w:val="6E64FD40"/>
    <w:rsid w:val="6E9AF645"/>
    <w:rsid w:val="6E9EC0C9"/>
    <w:rsid w:val="6EBA45DC"/>
    <w:rsid w:val="6FF48159"/>
    <w:rsid w:val="703694EC"/>
    <w:rsid w:val="704F25D1"/>
    <w:rsid w:val="7054966C"/>
    <w:rsid w:val="7071D8E8"/>
    <w:rsid w:val="70988875"/>
    <w:rsid w:val="70C98CC6"/>
    <w:rsid w:val="70CD88EB"/>
    <w:rsid w:val="71166AB7"/>
    <w:rsid w:val="713935D1"/>
    <w:rsid w:val="716D2C79"/>
    <w:rsid w:val="71A881AD"/>
    <w:rsid w:val="71B2A6A9"/>
    <w:rsid w:val="71E043B2"/>
    <w:rsid w:val="71E59F6C"/>
    <w:rsid w:val="71E7B9A4"/>
    <w:rsid w:val="722A85B5"/>
    <w:rsid w:val="7267BC49"/>
    <w:rsid w:val="731ED9B7"/>
    <w:rsid w:val="735FB17D"/>
    <w:rsid w:val="736E993B"/>
    <w:rsid w:val="73850B5F"/>
    <w:rsid w:val="739D069B"/>
    <w:rsid w:val="73C798C3"/>
    <w:rsid w:val="73FC75E0"/>
    <w:rsid w:val="74E466D5"/>
    <w:rsid w:val="75116457"/>
    <w:rsid w:val="7512EFB4"/>
    <w:rsid w:val="752B30C3"/>
    <w:rsid w:val="7593AE85"/>
    <w:rsid w:val="76508CE5"/>
    <w:rsid w:val="76590FB1"/>
    <w:rsid w:val="7670C1E1"/>
    <w:rsid w:val="767256D5"/>
    <w:rsid w:val="76ADF5CC"/>
    <w:rsid w:val="76D39E3B"/>
    <w:rsid w:val="76E76889"/>
    <w:rsid w:val="76E7B9F8"/>
    <w:rsid w:val="776A0314"/>
    <w:rsid w:val="778FC39E"/>
    <w:rsid w:val="784077E1"/>
    <w:rsid w:val="78EC41D6"/>
    <w:rsid w:val="79660DE9"/>
    <w:rsid w:val="79735257"/>
    <w:rsid w:val="79F44CE3"/>
    <w:rsid w:val="7A1A0504"/>
    <w:rsid w:val="7A1BA9EE"/>
    <w:rsid w:val="7A88A2B1"/>
    <w:rsid w:val="7AC98879"/>
    <w:rsid w:val="7B4D982D"/>
    <w:rsid w:val="7B6B66BB"/>
    <w:rsid w:val="7B9D9975"/>
    <w:rsid w:val="7C00709B"/>
    <w:rsid w:val="7C1F63BC"/>
    <w:rsid w:val="7C4E8554"/>
    <w:rsid w:val="7C74B283"/>
    <w:rsid w:val="7CBB10D4"/>
    <w:rsid w:val="7CDE9665"/>
    <w:rsid w:val="7D0BAC0B"/>
    <w:rsid w:val="7D8DADC6"/>
    <w:rsid w:val="7DA3BECD"/>
    <w:rsid w:val="7DD28D82"/>
    <w:rsid w:val="7E8A4CFC"/>
    <w:rsid w:val="7ED503D1"/>
    <w:rsid w:val="7EEA65E9"/>
    <w:rsid w:val="7EF9AA54"/>
    <w:rsid w:val="7F1A311E"/>
    <w:rsid w:val="7F48379A"/>
    <w:rsid w:val="7F714671"/>
    <w:rsid w:val="7F89EF54"/>
    <w:rsid w:val="7FB48559"/>
    <w:rsid w:val="7FCA858D"/>
    <w:rsid w:val="7FD052B6"/>
    <w:rsid w:val="7FDF0FFB"/>
    <w:rsid w:val="7FE2254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8568D"/>
  <w15:chartTrackingRefBased/>
  <w15:docId w15:val="{00CB38FA-3817-4047-8572-399A9B72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6D3"/>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37E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06C0"/>
    <w:rPr>
      <w:color w:val="0000FF"/>
      <w:u w:val="single"/>
    </w:rPr>
  </w:style>
  <w:style w:type="paragraph" w:styleId="ListParagraph">
    <w:name w:val="List Paragraph"/>
    <w:basedOn w:val="Normal"/>
    <w:uiPriority w:val="34"/>
    <w:qFormat/>
    <w:rsid w:val="001706C0"/>
    <w:pPr>
      <w:ind w:left="720"/>
      <w:contextualSpacing/>
    </w:pPr>
  </w:style>
  <w:style w:type="paragraph" w:styleId="Header">
    <w:name w:val="header"/>
    <w:basedOn w:val="Normal"/>
    <w:link w:val="HeaderChar"/>
    <w:uiPriority w:val="99"/>
    <w:unhideWhenUsed/>
    <w:rsid w:val="00D52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5C"/>
  </w:style>
  <w:style w:type="paragraph" w:styleId="Footer">
    <w:name w:val="footer"/>
    <w:basedOn w:val="Normal"/>
    <w:link w:val="FooterChar"/>
    <w:uiPriority w:val="99"/>
    <w:unhideWhenUsed/>
    <w:rsid w:val="00D52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5C"/>
  </w:style>
  <w:style w:type="character" w:customStyle="1" w:styleId="Heading1Char">
    <w:name w:val="Heading 1 Char"/>
    <w:basedOn w:val="DefaultParagraphFont"/>
    <w:link w:val="Heading1"/>
    <w:uiPriority w:val="9"/>
    <w:rsid w:val="002116D3"/>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637E3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636409"/>
    <w:rPr>
      <w:sz w:val="16"/>
      <w:szCs w:val="16"/>
    </w:rPr>
  </w:style>
  <w:style w:type="paragraph" w:styleId="CommentText">
    <w:name w:val="annotation text"/>
    <w:basedOn w:val="Normal"/>
    <w:link w:val="CommentTextChar"/>
    <w:uiPriority w:val="99"/>
    <w:semiHidden/>
    <w:unhideWhenUsed/>
    <w:rsid w:val="00636409"/>
    <w:pPr>
      <w:spacing w:line="240" w:lineRule="auto"/>
    </w:pPr>
    <w:rPr>
      <w:sz w:val="20"/>
      <w:szCs w:val="20"/>
    </w:rPr>
  </w:style>
  <w:style w:type="character" w:customStyle="1" w:styleId="CommentTextChar">
    <w:name w:val="Comment Text Char"/>
    <w:basedOn w:val="DefaultParagraphFont"/>
    <w:link w:val="CommentText"/>
    <w:uiPriority w:val="99"/>
    <w:semiHidden/>
    <w:rsid w:val="00636409"/>
    <w:rPr>
      <w:sz w:val="20"/>
      <w:szCs w:val="20"/>
    </w:rPr>
  </w:style>
  <w:style w:type="paragraph" w:styleId="CommentSubject">
    <w:name w:val="annotation subject"/>
    <w:basedOn w:val="CommentText"/>
    <w:next w:val="CommentText"/>
    <w:link w:val="CommentSubjectChar"/>
    <w:uiPriority w:val="99"/>
    <w:semiHidden/>
    <w:unhideWhenUsed/>
    <w:rsid w:val="00636409"/>
    <w:rPr>
      <w:b/>
      <w:bCs/>
    </w:rPr>
  </w:style>
  <w:style w:type="character" w:customStyle="1" w:styleId="CommentSubjectChar">
    <w:name w:val="Comment Subject Char"/>
    <w:basedOn w:val="CommentTextChar"/>
    <w:link w:val="CommentSubject"/>
    <w:uiPriority w:val="99"/>
    <w:semiHidden/>
    <w:rsid w:val="00636409"/>
    <w:rPr>
      <w:b/>
      <w:bCs/>
      <w:sz w:val="20"/>
      <w:szCs w:val="20"/>
    </w:rPr>
  </w:style>
  <w:style w:type="paragraph" w:styleId="TOCHeading">
    <w:name w:val="TOC Heading"/>
    <w:basedOn w:val="Heading1"/>
    <w:next w:val="Normal"/>
    <w:uiPriority w:val="39"/>
    <w:unhideWhenUsed/>
    <w:qFormat/>
    <w:rsid w:val="00A907D8"/>
    <w:pPr>
      <w:outlineLvl w:val="9"/>
    </w:pPr>
    <w:rPr>
      <w:b w:val="0"/>
    </w:rPr>
  </w:style>
  <w:style w:type="paragraph" w:styleId="TOC1">
    <w:name w:val="toc 1"/>
    <w:basedOn w:val="Normal"/>
    <w:next w:val="Normal"/>
    <w:autoRedefine/>
    <w:uiPriority w:val="39"/>
    <w:unhideWhenUsed/>
    <w:rsid w:val="00A907D8"/>
    <w:pPr>
      <w:spacing w:after="100"/>
    </w:pPr>
  </w:style>
  <w:style w:type="paragraph" w:styleId="TOC2">
    <w:name w:val="toc 2"/>
    <w:basedOn w:val="Normal"/>
    <w:next w:val="Normal"/>
    <w:autoRedefine/>
    <w:uiPriority w:val="39"/>
    <w:unhideWhenUsed/>
    <w:rsid w:val="00A907D8"/>
    <w:pPr>
      <w:spacing w:after="100"/>
      <w:ind w:left="220"/>
    </w:pPr>
  </w:style>
  <w:style w:type="paragraph" w:styleId="Caption">
    <w:name w:val="caption"/>
    <w:basedOn w:val="Normal"/>
    <w:next w:val="Normal"/>
    <w:uiPriority w:val="35"/>
    <w:unhideWhenUsed/>
    <w:qFormat/>
    <w:rsid w:val="0088184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5D91"/>
    <w:pPr>
      <w:spacing w:after="0"/>
    </w:pPr>
  </w:style>
  <w:style w:type="character" w:styleId="UnresolvedMention">
    <w:name w:val="Unresolved Mention"/>
    <w:basedOn w:val="DefaultParagraphFont"/>
    <w:uiPriority w:val="99"/>
    <w:semiHidden/>
    <w:unhideWhenUsed/>
    <w:rsid w:val="00C87E18"/>
    <w:rPr>
      <w:color w:val="605E5C"/>
      <w:shd w:val="clear" w:color="auto" w:fill="E1DFDD"/>
    </w:rPr>
  </w:style>
  <w:style w:type="table" w:styleId="TableGrid">
    <w:name w:val="Table Grid"/>
    <w:basedOn w:val="TableNormal"/>
    <w:uiPriority w:val="59"/>
    <w:rsid w:val="00E458E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3565010">
      <w:bodyDiv w:val="1"/>
      <w:marLeft w:val="0"/>
      <w:marRight w:val="0"/>
      <w:marTop w:val="0"/>
      <w:marBottom w:val="0"/>
      <w:divBdr>
        <w:top w:val="none" w:sz="0" w:space="0" w:color="auto"/>
        <w:left w:val="none" w:sz="0" w:space="0" w:color="auto"/>
        <w:bottom w:val="none" w:sz="0" w:space="0" w:color="auto"/>
        <w:right w:val="none" w:sz="0" w:space="0" w:color="auto"/>
      </w:divBdr>
    </w:div>
    <w:div w:id="1676568398">
      <w:bodyDiv w:val="1"/>
      <w:marLeft w:val="0"/>
      <w:marRight w:val="0"/>
      <w:marTop w:val="0"/>
      <w:marBottom w:val="0"/>
      <w:divBdr>
        <w:top w:val="none" w:sz="0" w:space="0" w:color="auto"/>
        <w:left w:val="none" w:sz="0" w:space="0" w:color="auto"/>
        <w:bottom w:val="none" w:sz="0" w:space="0" w:color="auto"/>
        <w:right w:val="none" w:sz="0" w:space="0" w:color="auto"/>
      </w:divBdr>
    </w:div>
    <w:div w:id="2092236902">
      <w:bodyDiv w:val="1"/>
      <w:marLeft w:val="0"/>
      <w:marRight w:val="0"/>
      <w:marTop w:val="0"/>
      <w:marBottom w:val="0"/>
      <w:divBdr>
        <w:top w:val="none" w:sz="0" w:space="0" w:color="auto"/>
        <w:left w:val="none" w:sz="0" w:space="0" w:color="auto"/>
        <w:bottom w:val="none" w:sz="0" w:space="0" w:color="auto"/>
        <w:right w:val="none" w:sz="0" w:space="0" w:color="auto"/>
      </w:divBdr>
      <w:divsChild>
        <w:div w:id="1487627058">
          <w:marLeft w:val="907"/>
          <w:marRight w:val="0"/>
          <w:marTop w:val="0"/>
          <w:marBottom w:val="0"/>
          <w:divBdr>
            <w:top w:val="none" w:sz="0" w:space="0" w:color="auto"/>
            <w:left w:val="none" w:sz="0" w:space="0" w:color="auto"/>
            <w:bottom w:val="none" w:sz="0" w:space="0" w:color="auto"/>
            <w:right w:val="none" w:sz="0" w:space="0" w:color="auto"/>
          </w:divBdr>
        </w:div>
        <w:div w:id="1654521986">
          <w:marLeft w:val="907"/>
          <w:marRight w:val="0"/>
          <w:marTop w:val="0"/>
          <w:marBottom w:val="0"/>
          <w:divBdr>
            <w:top w:val="none" w:sz="0" w:space="0" w:color="auto"/>
            <w:left w:val="none" w:sz="0" w:space="0" w:color="auto"/>
            <w:bottom w:val="none" w:sz="0" w:space="0" w:color="auto"/>
            <w:right w:val="none" w:sz="0" w:space="0" w:color="auto"/>
          </w:divBdr>
        </w:div>
        <w:div w:id="105631461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mailto:bamdadpourladian@ku.edu"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github.com/lujan002/Animatronic-Mascot-Suit"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mailto:bcarpenter@k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169A3070C8EFC4DB50B7436CE05C3B0" ma:contentTypeVersion="13" ma:contentTypeDescription="Create a new document." ma:contentTypeScope="" ma:versionID="5dfcc8b48ec9f6b319eb012a06b38187">
  <xsd:schema xmlns:xsd="http://www.w3.org/2001/XMLSchema" xmlns:xs="http://www.w3.org/2001/XMLSchema" xmlns:p="http://schemas.microsoft.com/office/2006/metadata/properties" xmlns:ns2="0310fa24-7738-4a11-a3be-6db04d414183" xmlns:ns3="635cb641-1b19-4153-bf46-e0d45a8e54ae" targetNamespace="http://schemas.microsoft.com/office/2006/metadata/properties" ma:root="true" ma:fieldsID="80c6a8d5ad176ef6dce9a61a92ff1984" ns2:_="" ns3:_="">
    <xsd:import namespace="0310fa24-7738-4a11-a3be-6db04d414183"/>
    <xsd:import namespace="635cb641-1b19-4153-bf46-e0d45a8e54a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10fa24-7738-4a11-a3be-6db04d4141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5c2c5899-478d-4689-af14-80570c5f1ccc"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5cb641-1b19-4153-bf46-e0d45a8e54a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93dd6d5c-967a-4378-bd5e-97a3675fb5ed}" ma:internalName="TaxCatchAll" ma:showField="CatchAllData" ma:web="635cb641-1b19-4153-bf46-e0d45a8e54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310fa24-7738-4a11-a3be-6db04d414183">
      <Terms xmlns="http://schemas.microsoft.com/office/infopath/2007/PartnerControls"/>
    </lcf76f155ced4ddcb4097134ff3c332f>
    <TaxCatchAll xmlns="635cb641-1b19-4153-bf46-e0d45a8e54ae" xsi:nil="true"/>
  </documentManagement>
</p:properties>
</file>

<file path=customXml/itemProps1.xml><?xml version="1.0" encoding="utf-8"?>
<ds:datastoreItem xmlns:ds="http://schemas.openxmlformats.org/officeDocument/2006/customXml" ds:itemID="{F89A30BF-0591-461F-A825-74FC07807F14}">
  <ds:schemaRefs>
    <ds:schemaRef ds:uri="http://schemas.microsoft.com/sharepoint/v3/contenttype/forms"/>
  </ds:schemaRefs>
</ds:datastoreItem>
</file>

<file path=customXml/itemProps2.xml><?xml version="1.0" encoding="utf-8"?>
<ds:datastoreItem xmlns:ds="http://schemas.openxmlformats.org/officeDocument/2006/customXml" ds:itemID="{CEC07586-1513-4AA3-ADCF-189C7CDC2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10fa24-7738-4a11-a3be-6db04d414183"/>
    <ds:schemaRef ds:uri="635cb641-1b19-4153-bf46-e0d45a8e54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D8CD1E-AE20-44FA-A755-70442BA3BE5C}">
  <ds:schemaRefs>
    <ds:schemaRef ds:uri="http://schemas.openxmlformats.org/officeDocument/2006/bibliography"/>
  </ds:schemaRefs>
</ds:datastoreItem>
</file>

<file path=customXml/itemProps4.xml><?xml version="1.0" encoding="utf-8"?>
<ds:datastoreItem xmlns:ds="http://schemas.openxmlformats.org/officeDocument/2006/customXml" ds:itemID="{C29B830D-915B-4904-ABA4-BCB0B96E57B5}">
  <ds:schemaRefs>
    <ds:schemaRef ds:uri="http://schemas.microsoft.com/office/2006/metadata/properties"/>
    <ds:schemaRef ds:uri="http://schemas.microsoft.com/office/infopath/2007/PartnerControls"/>
    <ds:schemaRef ds:uri="0310fa24-7738-4a11-a3be-6db04d414183"/>
    <ds:schemaRef ds:uri="635cb641-1b19-4153-bf46-e0d45a8e54a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5058</Words>
  <Characters>28835</Characters>
  <Application>Microsoft Office Word</Application>
  <DocSecurity>0</DocSecurity>
  <Lines>240</Lines>
  <Paragraphs>67</Paragraphs>
  <ScaleCrop>false</ScaleCrop>
  <Company/>
  <LinksUpToDate>false</LinksUpToDate>
  <CharactersWithSpaces>33826</CharactersWithSpaces>
  <SharedDoc>false</SharedDoc>
  <HLinks>
    <vt:vector size="168" baseType="variant">
      <vt:variant>
        <vt:i4>4522097</vt:i4>
      </vt:variant>
      <vt:variant>
        <vt:i4>162</vt:i4>
      </vt:variant>
      <vt:variant>
        <vt:i4>0</vt:i4>
      </vt:variant>
      <vt:variant>
        <vt:i4>5</vt:i4>
      </vt:variant>
      <vt:variant>
        <vt:lpwstr>mailto:bamdadpourladian@ku.edu</vt:lpwstr>
      </vt:variant>
      <vt:variant>
        <vt:lpwstr/>
      </vt:variant>
      <vt:variant>
        <vt:i4>4128793</vt:i4>
      </vt:variant>
      <vt:variant>
        <vt:i4>159</vt:i4>
      </vt:variant>
      <vt:variant>
        <vt:i4>0</vt:i4>
      </vt:variant>
      <vt:variant>
        <vt:i4>5</vt:i4>
      </vt:variant>
      <vt:variant>
        <vt:lpwstr>mailto:bcarpenter@ku.edu</vt:lpwstr>
      </vt:variant>
      <vt:variant>
        <vt:lpwstr/>
      </vt:variant>
      <vt:variant>
        <vt:i4>3866721</vt:i4>
      </vt:variant>
      <vt:variant>
        <vt:i4>156</vt:i4>
      </vt:variant>
      <vt:variant>
        <vt:i4>0</vt:i4>
      </vt:variant>
      <vt:variant>
        <vt:i4>5</vt:i4>
      </vt:variant>
      <vt:variant>
        <vt:lpwstr>https://github.com/lujan002/Animatronic-Mascot-Suit</vt:lpwstr>
      </vt:variant>
      <vt:variant>
        <vt:lpwstr/>
      </vt:variant>
      <vt:variant>
        <vt:i4>1179710</vt:i4>
      </vt:variant>
      <vt:variant>
        <vt:i4>149</vt:i4>
      </vt:variant>
      <vt:variant>
        <vt:i4>0</vt:i4>
      </vt:variant>
      <vt:variant>
        <vt:i4>5</vt:i4>
      </vt:variant>
      <vt:variant>
        <vt:lpwstr/>
      </vt:variant>
      <vt:variant>
        <vt:lpwstr>_Toc130986791</vt:lpwstr>
      </vt:variant>
      <vt:variant>
        <vt:i4>1966138</vt:i4>
      </vt:variant>
      <vt:variant>
        <vt:i4>140</vt:i4>
      </vt:variant>
      <vt:variant>
        <vt:i4>0</vt:i4>
      </vt:variant>
      <vt:variant>
        <vt:i4>5</vt:i4>
      </vt:variant>
      <vt:variant>
        <vt:lpwstr/>
      </vt:variant>
      <vt:variant>
        <vt:lpwstr>_Toc82514832</vt:lpwstr>
      </vt:variant>
      <vt:variant>
        <vt:i4>2359300</vt:i4>
      </vt:variant>
      <vt:variant>
        <vt:i4>134</vt:i4>
      </vt:variant>
      <vt:variant>
        <vt:i4>0</vt:i4>
      </vt:variant>
      <vt:variant>
        <vt:i4>5</vt:i4>
      </vt:variant>
      <vt:variant>
        <vt:lpwstr/>
      </vt:variant>
      <vt:variant>
        <vt:lpwstr>_Toc2000427958</vt:lpwstr>
      </vt:variant>
      <vt:variant>
        <vt:i4>2359302</vt:i4>
      </vt:variant>
      <vt:variant>
        <vt:i4>128</vt:i4>
      </vt:variant>
      <vt:variant>
        <vt:i4>0</vt:i4>
      </vt:variant>
      <vt:variant>
        <vt:i4>5</vt:i4>
      </vt:variant>
      <vt:variant>
        <vt:lpwstr/>
      </vt:variant>
      <vt:variant>
        <vt:lpwstr>_Toc1632568594</vt:lpwstr>
      </vt:variant>
      <vt:variant>
        <vt:i4>1376307</vt:i4>
      </vt:variant>
      <vt:variant>
        <vt:i4>122</vt:i4>
      </vt:variant>
      <vt:variant>
        <vt:i4>0</vt:i4>
      </vt:variant>
      <vt:variant>
        <vt:i4>5</vt:i4>
      </vt:variant>
      <vt:variant>
        <vt:lpwstr/>
      </vt:variant>
      <vt:variant>
        <vt:lpwstr>_Toc463538792</vt:lpwstr>
      </vt:variant>
      <vt:variant>
        <vt:i4>3014658</vt:i4>
      </vt:variant>
      <vt:variant>
        <vt:i4>116</vt:i4>
      </vt:variant>
      <vt:variant>
        <vt:i4>0</vt:i4>
      </vt:variant>
      <vt:variant>
        <vt:i4>5</vt:i4>
      </vt:variant>
      <vt:variant>
        <vt:lpwstr/>
      </vt:variant>
      <vt:variant>
        <vt:lpwstr>_Toc1370589381</vt:lpwstr>
      </vt:variant>
      <vt:variant>
        <vt:i4>2752519</vt:i4>
      </vt:variant>
      <vt:variant>
        <vt:i4>110</vt:i4>
      </vt:variant>
      <vt:variant>
        <vt:i4>0</vt:i4>
      </vt:variant>
      <vt:variant>
        <vt:i4>5</vt:i4>
      </vt:variant>
      <vt:variant>
        <vt:lpwstr/>
      </vt:variant>
      <vt:variant>
        <vt:lpwstr>_Toc1846040027</vt:lpwstr>
      </vt:variant>
      <vt:variant>
        <vt:i4>2293770</vt:i4>
      </vt:variant>
      <vt:variant>
        <vt:i4>104</vt:i4>
      </vt:variant>
      <vt:variant>
        <vt:i4>0</vt:i4>
      </vt:variant>
      <vt:variant>
        <vt:i4>5</vt:i4>
      </vt:variant>
      <vt:variant>
        <vt:lpwstr/>
      </vt:variant>
      <vt:variant>
        <vt:lpwstr>_Toc1490413051</vt:lpwstr>
      </vt:variant>
      <vt:variant>
        <vt:i4>1245232</vt:i4>
      </vt:variant>
      <vt:variant>
        <vt:i4>98</vt:i4>
      </vt:variant>
      <vt:variant>
        <vt:i4>0</vt:i4>
      </vt:variant>
      <vt:variant>
        <vt:i4>5</vt:i4>
      </vt:variant>
      <vt:variant>
        <vt:lpwstr/>
      </vt:variant>
      <vt:variant>
        <vt:lpwstr>_Toc657697806</vt:lpwstr>
      </vt:variant>
      <vt:variant>
        <vt:i4>2555911</vt:i4>
      </vt:variant>
      <vt:variant>
        <vt:i4>92</vt:i4>
      </vt:variant>
      <vt:variant>
        <vt:i4>0</vt:i4>
      </vt:variant>
      <vt:variant>
        <vt:i4>5</vt:i4>
      </vt:variant>
      <vt:variant>
        <vt:lpwstr/>
      </vt:variant>
      <vt:variant>
        <vt:lpwstr>_Toc1225562637</vt:lpwstr>
      </vt:variant>
      <vt:variant>
        <vt:i4>2621450</vt:i4>
      </vt:variant>
      <vt:variant>
        <vt:i4>86</vt:i4>
      </vt:variant>
      <vt:variant>
        <vt:i4>0</vt:i4>
      </vt:variant>
      <vt:variant>
        <vt:i4>5</vt:i4>
      </vt:variant>
      <vt:variant>
        <vt:lpwstr/>
      </vt:variant>
      <vt:variant>
        <vt:lpwstr>_Toc1253804927</vt:lpwstr>
      </vt:variant>
      <vt:variant>
        <vt:i4>2949125</vt:i4>
      </vt:variant>
      <vt:variant>
        <vt:i4>80</vt:i4>
      </vt:variant>
      <vt:variant>
        <vt:i4>0</vt:i4>
      </vt:variant>
      <vt:variant>
        <vt:i4>5</vt:i4>
      </vt:variant>
      <vt:variant>
        <vt:lpwstr/>
      </vt:variant>
      <vt:variant>
        <vt:lpwstr>_Toc1936230751</vt:lpwstr>
      </vt:variant>
      <vt:variant>
        <vt:i4>2359301</vt:i4>
      </vt:variant>
      <vt:variant>
        <vt:i4>74</vt:i4>
      </vt:variant>
      <vt:variant>
        <vt:i4>0</vt:i4>
      </vt:variant>
      <vt:variant>
        <vt:i4>5</vt:i4>
      </vt:variant>
      <vt:variant>
        <vt:lpwstr/>
      </vt:variant>
      <vt:variant>
        <vt:lpwstr>_Toc1383238363</vt:lpwstr>
      </vt:variant>
      <vt:variant>
        <vt:i4>1376306</vt:i4>
      </vt:variant>
      <vt:variant>
        <vt:i4>68</vt:i4>
      </vt:variant>
      <vt:variant>
        <vt:i4>0</vt:i4>
      </vt:variant>
      <vt:variant>
        <vt:i4>5</vt:i4>
      </vt:variant>
      <vt:variant>
        <vt:lpwstr/>
      </vt:variant>
      <vt:variant>
        <vt:lpwstr>_Toc456744441</vt:lpwstr>
      </vt:variant>
      <vt:variant>
        <vt:i4>1966130</vt:i4>
      </vt:variant>
      <vt:variant>
        <vt:i4>62</vt:i4>
      </vt:variant>
      <vt:variant>
        <vt:i4>0</vt:i4>
      </vt:variant>
      <vt:variant>
        <vt:i4>5</vt:i4>
      </vt:variant>
      <vt:variant>
        <vt:lpwstr/>
      </vt:variant>
      <vt:variant>
        <vt:lpwstr>_Toc192314070</vt:lpwstr>
      </vt:variant>
      <vt:variant>
        <vt:i4>3080193</vt:i4>
      </vt:variant>
      <vt:variant>
        <vt:i4>56</vt:i4>
      </vt:variant>
      <vt:variant>
        <vt:i4>0</vt:i4>
      </vt:variant>
      <vt:variant>
        <vt:i4>5</vt:i4>
      </vt:variant>
      <vt:variant>
        <vt:lpwstr/>
      </vt:variant>
      <vt:variant>
        <vt:lpwstr>_Toc1021783667</vt:lpwstr>
      </vt:variant>
      <vt:variant>
        <vt:i4>2686983</vt:i4>
      </vt:variant>
      <vt:variant>
        <vt:i4>50</vt:i4>
      </vt:variant>
      <vt:variant>
        <vt:i4>0</vt:i4>
      </vt:variant>
      <vt:variant>
        <vt:i4>5</vt:i4>
      </vt:variant>
      <vt:variant>
        <vt:lpwstr/>
      </vt:variant>
      <vt:variant>
        <vt:lpwstr>_Toc1333448993</vt:lpwstr>
      </vt:variant>
      <vt:variant>
        <vt:i4>2424846</vt:i4>
      </vt:variant>
      <vt:variant>
        <vt:i4>44</vt:i4>
      </vt:variant>
      <vt:variant>
        <vt:i4>0</vt:i4>
      </vt:variant>
      <vt:variant>
        <vt:i4>5</vt:i4>
      </vt:variant>
      <vt:variant>
        <vt:lpwstr/>
      </vt:variant>
      <vt:variant>
        <vt:lpwstr>_Toc1284807783</vt:lpwstr>
      </vt:variant>
      <vt:variant>
        <vt:i4>1376316</vt:i4>
      </vt:variant>
      <vt:variant>
        <vt:i4>38</vt:i4>
      </vt:variant>
      <vt:variant>
        <vt:i4>0</vt:i4>
      </vt:variant>
      <vt:variant>
        <vt:i4>5</vt:i4>
      </vt:variant>
      <vt:variant>
        <vt:lpwstr/>
      </vt:variant>
      <vt:variant>
        <vt:lpwstr>_Toc253147918</vt:lpwstr>
      </vt:variant>
      <vt:variant>
        <vt:i4>1900599</vt:i4>
      </vt:variant>
      <vt:variant>
        <vt:i4>32</vt:i4>
      </vt:variant>
      <vt:variant>
        <vt:i4>0</vt:i4>
      </vt:variant>
      <vt:variant>
        <vt:i4>5</vt:i4>
      </vt:variant>
      <vt:variant>
        <vt:lpwstr/>
      </vt:variant>
      <vt:variant>
        <vt:lpwstr>_Toc336554783</vt:lpwstr>
      </vt:variant>
      <vt:variant>
        <vt:i4>1703996</vt:i4>
      </vt:variant>
      <vt:variant>
        <vt:i4>26</vt:i4>
      </vt:variant>
      <vt:variant>
        <vt:i4>0</vt:i4>
      </vt:variant>
      <vt:variant>
        <vt:i4>5</vt:i4>
      </vt:variant>
      <vt:variant>
        <vt:lpwstr/>
      </vt:variant>
      <vt:variant>
        <vt:lpwstr>_Toc31562389</vt:lpwstr>
      </vt:variant>
      <vt:variant>
        <vt:i4>2686980</vt:i4>
      </vt:variant>
      <vt:variant>
        <vt:i4>20</vt:i4>
      </vt:variant>
      <vt:variant>
        <vt:i4>0</vt:i4>
      </vt:variant>
      <vt:variant>
        <vt:i4>5</vt:i4>
      </vt:variant>
      <vt:variant>
        <vt:lpwstr/>
      </vt:variant>
      <vt:variant>
        <vt:lpwstr>_Toc1597367882</vt:lpwstr>
      </vt:variant>
      <vt:variant>
        <vt:i4>1310783</vt:i4>
      </vt:variant>
      <vt:variant>
        <vt:i4>14</vt:i4>
      </vt:variant>
      <vt:variant>
        <vt:i4>0</vt:i4>
      </vt:variant>
      <vt:variant>
        <vt:i4>5</vt:i4>
      </vt:variant>
      <vt:variant>
        <vt:lpwstr/>
      </vt:variant>
      <vt:variant>
        <vt:lpwstr>_Toc654290445</vt:lpwstr>
      </vt:variant>
      <vt:variant>
        <vt:i4>1900594</vt:i4>
      </vt:variant>
      <vt:variant>
        <vt:i4>8</vt:i4>
      </vt:variant>
      <vt:variant>
        <vt:i4>0</vt:i4>
      </vt:variant>
      <vt:variant>
        <vt:i4>5</vt:i4>
      </vt:variant>
      <vt:variant>
        <vt:lpwstr/>
      </vt:variant>
      <vt:variant>
        <vt:lpwstr>_Toc878742684</vt:lpwstr>
      </vt:variant>
      <vt:variant>
        <vt:i4>1572921</vt:i4>
      </vt:variant>
      <vt:variant>
        <vt:i4>2</vt:i4>
      </vt:variant>
      <vt:variant>
        <vt:i4>0</vt:i4>
      </vt:variant>
      <vt:variant>
        <vt:i4>5</vt:i4>
      </vt:variant>
      <vt:variant>
        <vt:lpwstr/>
      </vt:variant>
      <vt:variant>
        <vt:lpwstr>_Toc639034585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Coil, Millicent Anne</dc:creator>
  <cp:keywords/>
  <dc:description/>
  <cp:lastModifiedBy>Jansen, Luke</cp:lastModifiedBy>
  <cp:revision>3</cp:revision>
  <cp:lastPrinted>2024-05-04T04:58:00Z</cp:lastPrinted>
  <dcterms:created xsi:type="dcterms:W3CDTF">2024-05-04T05:01:00Z</dcterms:created>
  <dcterms:modified xsi:type="dcterms:W3CDTF">2024-05-04T05:10:00Z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0x010100A169A3070C8EFC4DB50B7436CE05C3B0</vt:lpwstr>
  </property>
  <property fmtid="{D5CDD505-2E9C-101B-9397-08002B2CF9AE}" pid="3" name="MediaServiceImageTags">
    <vt:lpwstr/>
  </property>
</Properties>
</file>